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9C568" w14:textId="77777777" w:rsidR="00C53BCB" w:rsidRDefault="00C53BCB" w:rsidP="00C53BCB">
      <w:pPr>
        <w:jc w:val="center"/>
      </w:pPr>
      <w:bookmarkStart w:id="0" w:name="_Hlk16584060"/>
      <w:r>
        <w:rPr>
          <w:noProof/>
          <w:lang w:val="en-GB" w:eastAsia="en-GB"/>
        </w:rPr>
        <w:drawing>
          <wp:inline distT="0" distB="0" distL="0" distR="0" wp14:anchorId="45C77C54" wp14:editId="10F973AB">
            <wp:extent cx="2386166" cy="838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logo_cl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987" cy="839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94F28" w14:textId="77777777" w:rsidR="00243A4B" w:rsidRDefault="00C53BCB" w:rsidP="006E5DA4">
      <w:pPr>
        <w:spacing w:after="0"/>
        <w:jc w:val="center"/>
        <w:rPr>
          <w:b/>
          <w:sz w:val="28"/>
          <w:szCs w:val="28"/>
        </w:rPr>
      </w:pPr>
      <w:r w:rsidRPr="0076499C">
        <w:rPr>
          <w:b/>
          <w:sz w:val="28"/>
          <w:szCs w:val="28"/>
        </w:rPr>
        <w:t>Cuesta</w:t>
      </w:r>
      <w:r>
        <w:rPr>
          <w:b/>
          <w:sz w:val="28"/>
          <w:szCs w:val="28"/>
        </w:rPr>
        <w:t xml:space="preserve"> College</w:t>
      </w:r>
      <w:r w:rsidRPr="0076499C">
        <w:rPr>
          <w:b/>
          <w:sz w:val="28"/>
          <w:szCs w:val="28"/>
        </w:rPr>
        <w:t xml:space="preserve"> Library </w:t>
      </w:r>
    </w:p>
    <w:p w14:paraId="5BC6D995" w14:textId="5F083F96" w:rsidR="00C53BCB" w:rsidRDefault="00930CF7" w:rsidP="006E5DA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Elec</w:t>
      </w:r>
      <w:r w:rsidR="007F056E">
        <w:rPr>
          <w:b/>
          <w:sz w:val="28"/>
          <w:szCs w:val="28"/>
        </w:rPr>
        <w:t>tronic Device</w:t>
      </w:r>
      <w:r>
        <w:rPr>
          <w:b/>
          <w:sz w:val="28"/>
          <w:szCs w:val="28"/>
        </w:rPr>
        <w:t xml:space="preserve"> </w:t>
      </w:r>
      <w:r w:rsidR="00C53BCB" w:rsidRPr="0076499C">
        <w:rPr>
          <w:b/>
          <w:sz w:val="28"/>
          <w:szCs w:val="28"/>
        </w:rPr>
        <w:t>Loan Policy</w:t>
      </w:r>
      <w:r w:rsidR="00135CE9">
        <w:rPr>
          <w:b/>
          <w:sz w:val="28"/>
          <w:szCs w:val="28"/>
        </w:rPr>
        <w:t>/Agreement</w:t>
      </w:r>
    </w:p>
    <w:p w14:paraId="3EDD091D" w14:textId="77777777" w:rsidR="006E5DA4" w:rsidRPr="006E5DA4" w:rsidRDefault="006E5DA4" w:rsidP="006E5DA4">
      <w:pPr>
        <w:spacing w:after="0"/>
        <w:jc w:val="center"/>
        <w:rPr>
          <w:b/>
          <w:sz w:val="20"/>
          <w:szCs w:val="20"/>
        </w:rPr>
      </w:pPr>
    </w:p>
    <w:bookmarkEnd w:id="0"/>
    <w:p w14:paraId="41E13F10" w14:textId="725F9A47" w:rsidR="006C1919" w:rsidRPr="00DB054F" w:rsidRDefault="00C53BCB" w:rsidP="00C53BCB">
      <w:pPr>
        <w:rPr>
          <w:sz w:val="24"/>
          <w:szCs w:val="24"/>
        </w:rPr>
      </w:pPr>
      <w:r w:rsidRPr="00DB054F">
        <w:rPr>
          <w:sz w:val="24"/>
          <w:szCs w:val="24"/>
        </w:rPr>
        <w:t xml:space="preserve">The Cuesta College Library has a limited number of </w:t>
      </w:r>
      <w:r w:rsidR="00F6382A">
        <w:rPr>
          <w:sz w:val="24"/>
          <w:szCs w:val="24"/>
        </w:rPr>
        <w:t xml:space="preserve">Chromebooks, </w:t>
      </w:r>
      <w:r w:rsidR="00EF0755">
        <w:rPr>
          <w:sz w:val="24"/>
          <w:szCs w:val="24"/>
        </w:rPr>
        <w:t>Hotspots</w:t>
      </w:r>
      <w:r w:rsidR="00F6382A">
        <w:rPr>
          <w:sz w:val="24"/>
          <w:szCs w:val="24"/>
        </w:rPr>
        <w:t xml:space="preserve">, and Lenovo </w:t>
      </w:r>
      <w:proofErr w:type="spellStart"/>
      <w:r w:rsidR="00930CF7">
        <w:rPr>
          <w:sz w:val="24"/>
          <w:szCs w:val="24"/>
        </w:rPr>
        <w:t>Thinkpad</w:t>
      </w:r>
      <w:proofErr w:type="spellEnd"/>
      <w:r w:rsidR="00930CF7">
        <w:rPr>
          <w:sz w:val="24"/>
          <w:szCs w:val="24"/>
        </w:rPr>
        <w:t xml:space="preserve"> or </w:t>
      </w:r>
      <w:r w:rsidR="00F6382A">
        <w:rPr>
          <w:sz w:val="24"/>
          <w:szCs w:val="24"/>
        </w:rPr>
        <w:t>T-14 Laptops</w:t>
      </w:r>
      <w:r w:rsidR="00F6382A" w:rsidRPr="00DB054F">
        <w:rPr>
          <w:sz w:val="24"/>
          <w:szCs w:val="24"/>
        </w:rPr>
        <w:t xml:space="preserve"> </w:t>
      </w:r>
      <w:r w:rsidRPr="00DB054F">
        <w:rPr>
          <w:sz w:val="24"/>
          <w:szCs w:val="24"/>
        </w:rPr>
        <w:t xml:space="preserve">available for checkout by enrolled Cuesta College students. Students may check out one </w:t>
      </w:r>
      <w:r w:rsidR="00EF0755">
        <w:rPr>
          <w:sz w:val="24"/>
          <w:szCs w:val="24"/>
        </w:rPr>
        <w:t>Hotspot</w:t>
      </w:r>
      <w:r w:rsidR="00D65C12">
        <w:rPr>
          <w:sz w:val="24"/>
          <w:szCs w:val="24"/>
        </w:rPr>
        <w:t xml:space="preserve"> </w:t>
      </w:r>
      <w:r w:rsidR="007F056E">
        <w:rPr>
          <w:sz w:val="24"/>
          <w:szCs w:val="24"/>
        </w:rPr>
        <w:t>plus one C</w:t>
      </w:r>
      <w:r w:rsidR="00930CF7">
        <w:rPr>
          <w:sz w:val="24"/>
          <w:szCs w:val="24"/>
        </w:rPr>
        <w:t>hrome</w:t>
      </w:r>
      <w:r w:rsidR="007F056E">
        <w:rPr>
          <w:sz w:val="24"/>
          <w:szCs w:val="24"/>
        </w:rPr>
        <w:t>book or one L</w:t>
      </w:r>
      <w:r w:rsidR="00930CF7">
        <w:rPr>
          <w:sz w:val="24"/>
          <w:szCs w:val="24"/>
        </w:rPr>
        <w:t xml:space="preserve">aptop </w:t>
      </w:r>
      <w:r w:rsidRPr="00DB054F">
        <w:rPr>
          <w:sz w:val="24"/>
          <w:szCs w:val="24"/>
        </w:rPr>
        <w:t xml:space="preserve">at a time. Each </w:t>
      </w:r>
      <w:r w:rsidR="00930CF7">
        <w:rPr>
          <w:sz w:val="24"/>
          <w:szCs w:val="24"/>
        </w:rPr>
        <w:t>device</w:t>
      </w:r>
      <w:r w:rsidR="00243A4B" w:rsidRPr="00DB054F">
        <w:rPr>
          <w:sz w:val="24"/>
          <w:szCs w:val="24"/>
        </w:rPr>
        <w:t xml:space="preserve"> </w:t>
      </w:r>
      <w:r w:rsidRPr="00DB054F">
        <w:rPr>
          <w:sz w:val="24"/>
          <w:szCs w:val="24"/>
        </w:rPr>
        <w:t xml:space="preserve">comes with </w:t>
      </w:r>
      <w:r w:rsidR="006C1919">
        <w:rPr>
          <w:sz w:val="24"/>
          <w:szCs w:val="24"/>
        </w:rPr>
        <w:t>a</w:t>
      </w:r>
      <w:r w:rsidR="00007A57">
        <w:rPr>
          <w:sz w:val="24"/>
          <w:szCs w:val="24"/>
        </w:rPr>
        <w:t xml:space="preserve"> </w:t>
      </w:r>
      <w:r w:rsidR="00EF0755">
        <w:rPr>
          <w:sz w:val="24"/>
          <w:szCs w:val="24"/>
        </w:rPr>
        <w:t>carrying case and</w:t>
      </w:r>
      <w:r w:rsidR="00007A57">
        <w:rPr>
          <w:sz w:val="24"/>
          <w:szCs w:val="24"/>
        </w:rPr>
        <w:t xml:space="preserve"> </w:t>
      </w:r>
      <w:r w:rsidR="00EF0755">
        <w:rPr>
          <w:sz w:val="24"/>
          <w:szCs w:val="24"/>
        </w:rPr>
        <w:t>charging</w:t>
      </w:r>
      <w:r w:rsidR="001F5856">
        <w:rPr>
          <w:sz w:val="24"/>
          <w:szCs w:val="24"/>
        </w:rPr>
        <w:t xml:space="preserve">/power </w:t>
      </w:r>
      <w:r w:rsidR="00EF0755">
        <w:rPr>
          <w:sz w:val="24"/>
          <w:szCs w:val="24"/>
        </w:rPr>
        <w:t>cable</w:t>
      </w:r>
      <w:r>
        <w:rPr>
          <w:sz w:val="24"/>
          <w:szCs w:val="24"/>
        </w:rPr>
        <w:t>.</w:t>
      </w:r>
      <w:r w:rsidRPr="00DB054F">
        <w:rPr>
          <w:sz w:val="24"/>
          <w:szCs w:val="24"/>
        </w:rPr>
        <w:t xml:space="preserve"> </w:t>
      </w:r>
      <w:r w:rsidR="00636D96">
        <w:rPr>
          <w:sz w:val="24"/>
          <w:szCs w:val="24"/>
        </w:rPr>
        <w:t xml:space="preserve">To check out a </w:t>
      </w:r>
      <w:r w:rsidR="00930CF7">
        <w:rPr>
          <w:sz w:val="24"/>
          <w:szCs w:val="24"/>
        </w:rPr>
        <w:t>device</w:t>
      </w:r>
      <w:r w:rsidR="00636D96">
        <w:rPr>
          <w:sz w:val="24"/>
          <w:szCs w:val="24"/>
        </w:rPr>
        <w:t>, p</w:t>
      </w:r>
      <w:r w:rsidR="0082173C">
        <w:rPr>
          <w:sz w:val="24"/>
          <w:szCs w:val="24"/>
        </w:rPr>
        <w:t>lease read over the following policy, initial in each blank space, and fill out the last page.</w:t>
      </w:r>
    </w:p>
    <w:p w14:paraId="74DCEBAD" w14:textId="77777777" w:rsidR="00C53BCB" w:rsidRPr="00DB054F" w:rsidRDefault="00C53BCB" w:rsidP="00C53BCB">
      <w:pPr>
        <w:rPr>
          <w:b/>
          <w:sz w:val="24"/>
          <w:szCs w:val="24"/>
        </w:rPr>
      </w:pPr>
      <w:r w:rsidRPr="00DB054F">
        <w:rPr>
          <w:b/>
          <w:sz w:val="24"/>
          <w:szCs w:val="24"/>
        </w:rPr>
        <w:t>Checkout Procedure</w:t>
      </w:r>
    </w:p>
    <w:p w14:paraId="6B327FDB" w14:textId="3C0ED3F8" w:rsidR="007F056E" w:rsidRDefault="00930CF7" w:rsidP="007F056E">
      <w:pPr>
        <w:spacing w:after="0"/>
        <w:rPr>
          <w:sz w:val="24"/>
          <w:szCs w:val="24"/>
        </w:rPr>
      </w:pPr>
      <w:r>
        <w:rPr>
          <w:sz w:val="24"/>
          <w:szCs w:val="24"/>
        </w:rPr>
        <w:t>Hotspot</w:t>
      </w:r>
      <w:r w:rsidR="007F056E">
        <w:rPr>
          <w:sz w:val="24"/>
          <w:szCs w:val="24"/>
        </w:rPr>
        <w:t>/Laptop</w:t>
      </w:r>
      <w:r>
        <w:rPr>
          <w:sz w:val="24"/>
          <w:szCs w:val="24"/>
        </w:rPr>
        <w:t xml:space="preserve">: </w:t>
      </w:r>
      <w:r w:rsidR="00547931">
        <w:rPr>
          <w:sz w:val="24"/>
          <w:szCs w:val="24"/>
        </w:rPr>
        <w:t xml:space="preserve">Visit the </w:t>
      </w:r>
      <w:r w:rsidR="00EF0755">
        <w:rPr>
          <w:sz w:val="24"/>
          <w:szCs w:val="24"/>
        </w:rPr>
        <w:t xml:space="preserve">SLO Library Reference desk or </w:t>
      </w:r>
      <w:r w:rsidR="002127C9">
        <w:rPr>
          <w:sz w:val="24"/>
          <w:szCs w:val="24"/>
        </w:rPr>
        <w:t xml:space="preserve">email </w:t>
      </w:r>
      <w:r w:rsidR="007933A7" w:rsidRPr="007933A7">
        <w:rPr>
          <w:sz w:val="24"/>
          <w:szCs w:val="24"/>
        </w:rPr>
        <w:t>[address]</w:t>
      </w:r>
      <w:r w:rsidR="002127C9">
        <w:rPr>
          <w:sz w:val="24"/>
          <w:szCs w:val="24"/>
        </w:rPr>
        <w:t xml:space="preserve"> for NCC pick-up</w:t>
      </w:r>
      <w:r w:rsidR="00C53BCB" w:rsidRPr="00DB054F">
        <w:rPr>
          <w:sz w:val="24"/>
          <w:szCs w:val="24"/>
        </w:rPr>
        <w:t xml:space="preserve">. </w:t>
      </w:r>
    </w:p>
    <w:p w14:paraId="06218CA0" w14:textId="77777777" w:rsidR="00126489" w:rsidRDefault="00126489" w:rsidP="007F056E">
      <w:pPr>
        <w:spacing w:after="0"/>
        <w:rPr>
          <w:sz w:val="24"/>
          <w:szCs w:val="24"/>
        </w:rPr>
      </w:pPr>
    </w:p>
    <w:p w14:paraId="74632088" w14:textId="77777777" w:rsidR="007F056E" w:rsidRDefault="007F056E" w:rsidP="007F056E">
      <w:pPr>
        <w:spacing w:after="0"/>
        <w:rPr>
          <w:sz w:val="24"/>
          <w:szCs w:val="24"/>
        </w:rPr>
      </w:pPr>
      <w:r>
        <w:rPr>
          <w:sz w:val="24"/>
          <w:szCs w:val="24"/>
        </w:rPr>
        <w:t>Chromebook:  Visit the SLO Library Reference desk or Student Services desk at North County Campus Center.</w:t>
      </w:r>
    </w:p>
    <w:p w14:paraId="6C6D13B9" w14:textId="19E3F1F4" w:rsidR="00CE60E6" w:rsidRDefault="00CE60E6" w:rsidP="007F056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14:paraId="3DE40228" w14:textId="4BBBE62E" w:rsidR="00CE60E6" w:rsidRDefault="00CE60E6" w:rsidP="00C53BCB">
      <w:pPr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r w:rsidR="00C53BCB" w:rsidRPr="00DB054F">
        <w:rPr>
          <w:sz w:val="24"/>
          <w:szCs w:val="24"/>
        </w:rPr>
        <w:t>A Cuesta College Student ID card (preferred),</w:t>
      </w:r>
      <w:r w:rsidR="00832658">
        <w:rPr>
          <w:sz w:val="24"/>
          <w:szCs w:val="24"/>
        </w:rPr>
        <w:t xml:space="preserve"> current class schedule</w:t>
      </w:r>
      <w:r w:rsidR="00C53BCB" w:rsidRPr="00DB054F">
        <w:rPr>
          <w:sz w:val="24"/>
          <w:szCs w:val="24"/>
        </w:rPr>
        <w:t xml:space="preserve"> or a valid </w:t>
      </w:r>
      <w:r w:rsidR="00A10527">
        <w:rPr>
          <w:sz w:val="24"/>
          <w:szCs w:val="24"/>
        </w:rPr>
        <w:t>government-issued photo ID</w:t>
      </w:r>
      <w:r w:rsidR="00C53BCB" w:rsidRPr="00DB054F">
        <w:rPr>
          <w:sz w:val="24"/>
          <w:szCs w:val="24"/>
        </w:rPr>
        <w:t xml:space="preserve"> will be required to complete the checkout process. First-time borrowers must </w:t>
      </w:r>
      <w:r w:rsidR="00007A57">
        <w:rPr>
          <w:sz w:val="24"/>
          <w:szCs w:val="24"/>
        </w:rPr>
        <w:t xml:space="preserve">initial and </w:t>
      </w:r>
      <w:r w:rsidR="007F056E">
        <w:rPr>
          <w:sz w:val="24"/>
          <w:szCs w:val="24"/>
        </w:rPr>
        <w:t>sign this</w:t>
      </w:r>
      <w:r w:rsidR="00C53BCB" w:rsidRPr="00DB054F">
        <w:rPr>
          <w:sz w:val="24"/>
          <w:szCs w:val="24"/>
        </w:rPr>
        <w:t xml:space="preserve"> </w:t>
      </w:r>
      <w:r w:rsidR="00930CF7">
        <w:rPr>
          <w:sz w:val="24"/>
          <w:szCs w:val="24"/>
        </w:rPr>
        <w:t xml:space="preserve">Electronics </w:t>
      </w:r>
      <w:r w:rsidR="00C53BCB" w:rsidRPr="00DB054F">
        <w:rPr>
          <w:sz w:val="24"/>
          <w:szCs w:val="24"/>
        </w:rPr>
        <w:t xml:space="preserve">Loan </w:t>
      </w:r>
      <w:r w:rsidR="00007A57">
        <w:rPr>
          <w:sz w:val="24"/>
          <w:szCs w:val="24"/>
        </w:rPr>
        <w:t>Policy/</w:t>
      </w:r>
      <w:r w:rsidR="00C53BCB" w:rsidRPr="00DB054F">
        <w:rPr>
          <w:sz w:val="24"/>
          <w:szCs w:val="24"/>
        </w:rPr>
        <w:t xml:space="preserve">Agreement Form, which will be kept on file for one semester. </w:t>
      </w:r>
    </w:p>
    <w:p w14:paraId="5A4A3D10" w14:textId="589DC0C8" w:rsidR="00C53BCB" w:rsidRPr="00DB054F" w:rsidRDefault="00CE60E6" w:rsidP="00C53BCB">
      <w:pPr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r w:rsidR="00C53BCB" w:rsidRPr="00DB054F">
        <w:rPr>
          <w:sz w:val="24"/>
          <w:szCs w:val="24"/>
        </w:rPr>
        <w:t>Borrowers with late fees on their account may not check out a</w:t>
      </w:r>
      <w:r w:rsidR="007F056E">
        <w:rPr>
          <w:sz w:val="24"/>
          <w:szCs w:val="24"/>
        </w:rPr>
        <w:t xml:space="preserve"> device </w:t>
      </w:r>
      <w:r w:rsidR="00C53BCB" w:rsidRPr="00DB054F">
        <w:rPr>
          <w:sz w:val="24"/>
          <w:szCs w:val="24"/>
        </w:rPr>
        <w:t>until all fees are reconciled.</w:t>
      </w:r>
    </w:p>
    <w:p w14:paraId="5F2B62FB" w14:textId="58B09979" w:rsidR="007F056E" w:rsidRDefault="007F056E" w:rsidP="007F056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_____ Laptop checkouts require an Instructor/DSPS approval form or arrangements can be made by emailing the Library at </w:t>
      </w:r>
      <w:r w:rsidR="007933A7">
        <w:rPr>
          <w:sz w:val="24"/>
          <w:szCs w:val="24"/>
        </w:rPr>
        <w:t>[address]</w:t>
      </w:r>
    </w:p>
    <w:p w14:paraId="384F8EF0" w14:textId="77777777" w:rsidR="007F056E" w:rsidRDefault="007F056E" w:rsidP="00C53BCB">
      <w:pPr>
        <w:rPr>
          <w:b/>
          <w:sz w:val="24"/>
          <w:szCs w:val="24"/>
        </w:rPr>
      </w:pPr>
    </w:p>
    <w:p w14:paraId="6D157A55" w14:textId="77777777" w:rsidR="00C53BCB" w:rsidRPr="00DB054F" w:rsidRDefault="00C53BCB" w:rsidP="00C53BCB">
      <w:pPr>
        <w:rPr>
          <w:b/>
          <w:sz w:val="24"/>
          <w:szCs w:val="24"/>
        </w:rPr>
      </w:pPr>
      <w:r w:rsidRPr="00DB054F">
        <w:rPr>
          <w:b/>
          <w:sz w:val="24"/>
          <w:szCs w:val="24"/>
        </w:rPr>
        <w:t>Loan Period</w:t>
      </w:r>
    </w:p>
    <w:p w14:paraId="4029C2D0" w14:textId="7E016621" w:rsidR="00B41D75" w:rsidRPr="00EF0755" w:rsidRDefault="00763D89" w:rsidP="00EF0755">
      <w:pPr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r w:rsidR="007F056E">
        <w:rPr>
          <w:sz w:val="24"/>
          <w:szCs w:val="24"/>
        </w:rPr>
        <w:t xml:space="preserve">Electronic Devices </w:t>
      </w:r>
      <w:r w:rsidR="00C53BCB" w:rsidRPr="00DB054F">
        <w:rPr>
          <w:sz w:val="24"/>
          <w:szCs w:val="24"/>
        </w:rPr>
        <w:t xml:space="preserve">are available for a </w:t>
      </w:r>
      <w:r w:rsidR="00EF0755">
        <w:rPr>
          <w:sz w:val="24"/>
          <w:szCs w:val="24"/>
        </w:rPr>
        <w:t>semester</w:t>
      </w:r>
      <w:r w:rsidR="00C53BCB" w:rsidRPr="00DB054F">
        <w:rPr>
          <w:sz w:val="24"/>
          <w:szCs w:val="24"/>
        </w:rPr>
        <w:t xml:space="preserve"> checkout period</w:t>
      </w:r>
      <w:r w:rsidR="00EF0755">
        <w:rPr>
          <w:sz w:val="24"/>
          <w:szCs w:val="24"/>
        </w:rPr>
        <w:t>.</w:t>
      </w:r>
      <w:r w:rsidR="00C53BCB" w:rsidRPr="00DB054F">
        <w:rPr>
          <w:sz w:val="24"/>
          <w:szCs w:val="24"/>
        </w:rPr>
        <w:t xml:space="preserve"> </w:t>
      </w:r>
      <w:r w:rsidR="007F056E">
        <w:rPr>
          <w:sz w:val="24"/>
          <w:szCs w:val="24"/>
        </w:rPr>
        <w:t>Devices</w:t>
      </w:r>
      <w:r w:rsidR="00F6382A">
        <w:rPr>
          <w:sz w:val="24"/>
          <w:szCs w:val="24"/>
        </w:rPr>
        <w:t xml:space="preserve"> </w:t>
      </w:r>
      <w:r w:rsidR="000D1D68">
        <w:rPr>
          <w:sz w:val="24"/>
          <w:szCs w:val="24"/>
        </w:rPr>
        <w:t>are not checked out over semester breaks.</w:t>
      </w:r>
      <w:r w:rsidR="00EF0755">
        <w:rPr>
          <w:sz w:val="24"/>
          <w:szCs w:val="24"/>
        </w:rPr>
        <w:t xml:space="preserve"> All </w:t>
      </w:r>
      <w:r w:rsidR="00126489">
        <w:rPr>
          <w:sz w:val="24"/>
          <w:szCs w:val="24"/>
        </w:rPr>
        <w:t>Device</w:t>
      </w:r>
      <w:r w:rsidR="00EF0755">
        <w:rPr>
          <w:sz w:val="24"/>
          <w:szCs w:val="24"/>
        </w:rPr>
        <w:t>s are due on the last day of the current semester.</w:t>
      </w:r>
    </w:p>
    <w:p w14:paraId="4A69A157" w14:textId="77777777" w:rsidR="00C53BCB" w:rsidRPr="00DB054F" w:rsidRDefault="00C53BCB" w:rsidP="00C53BCB">
      <w:pPr>
        <w:rPr>
          <w:b/>
          <w:sz w:val="24"/>
          <w:szCs w:val="24"/>
        </w:rPr>
      </w:pPr>
      <w:r w:rsidRPr="00DB054F">
        <w:rPr>
          <w:b/>
          <w:sz w:val="24"/>
          <w:szCs w:val="24"/>
        </w:rPr>
        <w:t>Renewals</w:t>
      </w:r>
    </w:p>
    <w:p w14:paraId="515F6E88" w14:textId="33FF4A60" w:rsidR="00C53BCB" w:rsidRPr="00DB054F" w:rsidRDefault="001A5B92" w:rsidP="00C53BCB">
      <w:pPr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r w:rsidR="00C53BCB">
        <w:rPr>
          <w:sz w:val="24"/>
          <w:szCs w:val="24"/>
        </w:rPr>
        <w:t xml:space="preserve">Renewals are </w:t>
      </w:r>
      <w:r w:rsidR="00EF0755">
        <w:rPr>
          <w:sz w:val="24"/>
          <w:szCs w:val="24"/>
        </w:rPr>
        <w:t>not allowed.</w:t>
      </w:r>
      <w:r w:rsidR="00F6382A">
        <w:rPr>
          <w:sz w:val="24"/>
          <w:szCs w:val="24"/>
        </w:rPr>
        <w:t xml:space="preserve"> </w:t>
      </w:r>
    </w:p>
    <w:p w14:paraId="55202EC6" w14:textId="476EDD6B" w:rsidR="00C53BCB" w:rsidRPr="00DB054F" w:rsidRDefault="00C53BCB" w:rsidP="00C53BCB">
      <w:pPr>
        <w:rPr>
          <w:b/>
          <w:sz w:val="24"/>
          <w:szCs w:val="24"/>
        </w:rPr>
      </w:pPr>
      <w:r w:rsidRPr="00DB054F">
        <w:rPr>
          <w:b/>
          <w:sz w:val="24"/>
          <w:szCs w:val="24"/>
        </w:rPr>
        <w:t>Reservations</w:t>
      </w:r>
    </w:p>
    <w:p w14:paraId="5AF0B84D" w14:textId="7E5F7FA3" w:rsidR="00DB2F3D" w:rsidRPr="00EF0755" w:rsidRDefault="001A5B92" w:rsidP="00C53BCB">
      <w:pPr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r w:rsidR="00126489">
        <w:rPr>
          <w:sz w:val="24"/>
          <w:szCs w:val="24"/>
        </w:rPr>
        <w:t>Devices</w:t>
      </w:r>
      <w:r w:rsidR="00C53BCB" w:rsidRPr="00DB054F">
        <w:rPr>
          <w:sz w:val="24"/>
          <w:szCs w:val="24"/>
        </w:rPr>
        <w:t xml:space="preserve"> are available on a first come, first served basis. </w:t>
      </w:r>
      <w:r w:rsidR="00B741FC">
        <w:rPr>
          <w:sz w:val="24"/>
          <w:szCs w:val="24"/>
        </w:rPr>
        <w:t>They cannot be</w:t>
      </w:r>
      <w:r w:rsidR="00C53BCB" w:rsidRPr="00DB054F">
        <w:rPr>
          <w:sz w:val="24"/>
          <w:szCs w:val="24"/>
        </w:rPr>
        <w:t xml:space="preserve"> reserve</w:t>
      </w:r>
      <w:r w:rsidR="00B741FC">
        <w:rPr>
          <w:sz w:val="24"/>
          <w:szCs w:val="24"/>
        </w:rPr>
        <w:t>d or set aside</w:t>
      </w:r>
      <w:r w:rsidR="00C53BCB" w:rsidRPr="00DB054F">
        <w:rPr>
          <w:sz w:val="24"/>
          <w:szCs w:val="24"/>
        </w:rPr>
        <w:t>.</w:t>
      </w:r>
      <w:r w:rsidR="00F62CDE">
        <w:rPr>
          <w:sz w:val="24"/>
          <w:szCs w:val="24"/>
        </w:rPr>
        <w:t xml:space="preserve"> </w:t>
      </w:r>
    </w:p>
    <w:p w14:paraId="63D50550" w14:textId="77777777" w:rsidR="00126489" w:rsidRDefault="00126489" w:rsidP="00C53BCB">
      <w:pPr>
        <w:rPr>
          <w:b/>
          <w:sz w:val="24"/>
          <w:szCs w:val="24"/>
        </w:rPr>
      </w:pPr>
    </w:p>
    <w:p w14:paraId="7E39AFFE" w14:textId="77777777" w:rsidR="00126489" w:rsidRDefault="00126489" w:rsidP="00C53BCB">
      <w:pPr>
        <w:rPr>
          <w:b/>
          <w:sz w:val="24"/>
          <w:szCs w:val="24"/>
        </w:rPr>
      </w:pPr>
    </w:p>
    <w:p w14:paraId="326413F3" w14:textId="072CC0E5" w:rsidR="00C53BCB" w:rsidRPr="00DB054F" w:rsidRDefault="00C53BCB" w:rsidP="00C53BCB">
      <w:pPr>
        <w:rPr>
          <w:b/>
          <w:sz w:val="24"/>
          <w:szCs w:val="24"/>
        </w:rPr>
      </w:pPr>
      <w:r w:rsidRPr="00DB054F">
        <w:rPr>
          <w:b/>
          <w:sz w:val="24"/>
          <w:szCs w:val="24"/>
        </w:rPr>
        <w:t>Check-in Procedure</w:t>
      </w:r>
    </w:p>
    <w:p w14:paraId="7095FF92" w14:textId="2503D3E9" w:rsidR="00EF0755" w:rsidRDefault="001A5B92" w:rsidP="00C53BCB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_____ </w:t>
      </w:r>
      <w:r w:rsidR="00126489">
        <w:rPr>
          <w:sz w:val="24"/>
          <w:szCs w:val="24"/>
        </w:rPr>
        <w:t>Devices</w:t>
      </w:r>
      <w:r w:rsidR="00C53BCB" w:rsidRPr="00DB054F">
        <w:rPr>
          <w:sz w:val="24"/>
          <w:szCs w:val="24"/>
        </w:rPr>
        <w:t xml:space="preserve"> must be returned in-person during open hours</w:t>
      </w:r>
      <w:r w:rsidR="00EF0755">
        <w:rPr>
          <w:sz w:val="24"/>
          <w:szCs w:val="24"/>
        </w:rPr>
        <w:t xml:space="preserve"> (M-F 8 am to 4:30 pm)</w:t>
      </w:r>
      <w:r w:rsidR="00C53BCB" w:rsidRPr="00DB054F">
        <w:rPr>
          <w:sz w:val="24"/>
          <w:szCs w:val="24"/>
        </w:rPr>
        <w:t xml:space="preserve">. Upon return, </w:t>
      </w:r>
      <w:r w:rsidR="00126489">
        <w:rPr>
          <w:sz w:val="24"/>
          <w:szCs w:val="24"/>
        </w:rPr>
        <w:t>each</w:t>
      </w:r>
      <w:r w:rsidR="00C53BCB" w:rsidRPr="00DB054F">
        <w:rPr>
          <w:sz w:val="24"/>
          <w:szCs w:val="24"/>
        </w:rPr>
        <w:t xml:space="preserve"> </w:t>
      </w:r>
      <w:r w:rsidR="00126489">
        <w:rPr>
          <w:sz w:val="24"/>
          <w:szCs w:val="24"/>
        </w:rPr>
        <w:t>Device</w:t>
      </w:r>
      <w:r w:rsidR="00C53BCB" w:rsidRPr="00DB054F">
        <w:rPr>
          <w:sz w:val="24"/>
          <w:szCs w:val="24"/>
        </w:rPr>
        <w:t xml:space="preserve"> will be inspected for damage and to ensure all accessories have been accounted for. </w:t>
      </w:r>
      <w:r w:rsidR="00126489">
        <w:rPr>
          <w:sz w:val="24"/>
          <w:szCs w:val="24"/>
        </w:rPr>
        <w:t>Device</w:t>
      </w:r>
      <w:r w:rsidR="00EF0755">
        <w:rPr>
          <w:sz w:val="24"/>
          <w:szCs w:val="24"/>
        </w:rPr>
        <w:t>s</w:t>
      </w:r>
      <w:r w:rsidR="00C53BCB" w:rsidRPr="00DB054F">
        <w:rPr>
          <w:sz w:val="24"/>
          <w:szCs w:val="24"/>
        </w:rPr>
        <w:t xml:space="preserve"> must be in clean, working order or a fee may be assessed based on the severity of the damage. </w:t>
      </w:r>
      <w:r w:rsidR="00126489">
        <w:rPr>
          <w:sz w:val="24"/>
          <w:szCs w:val="24"/>
        </w:rPr>
        <w:t>Devices</w:t>
      </w:r>
      <w:r w:rsidR="00C53BCB" w:rsidRPr="00DB054F">
        <w:rPr>
          <w:sz w:val="24"/>
          <w:szCs w:val="24"/>
        </w:rPr>
        <w:t xml:space="preserve"> are NOT to be returned in any of the book drops, as this may damage them, and students will be responsible for any damage incurred.</w:t>
      </w:r>
    </w:p>
    <w:p w14:paraId="681118F4" w14:textId="46A98667" w:rsidR="00C53BCB" w:rsidRPr="00DB054F" w:rsidRDefault="00C53BCB" w:rsidP="00C53BCB">
      <w:pPr>
        <w:rPr>
          <w:b/>
          <w:sz w:val="24"/>
          <w:szCs w:val="24"/>
        </w:rPr>
      </w:pPr>
      <w:r w:rsidRPr="00DB054F">
        <w:rPr>
          <w:b/>
          <w:sz w:val="24"/>
          <w:szCs w:val="24"/>
        </w:rPr>
        <w:t>Late Fees</w:t>
      </w:r>
    </w:p>
    <w:p w14:paraId="1CF4C0C7" w14:textId="12573483" w:rsidR="00CE60E6" w:rsidRDefault="001A5B92" w:rsidP="00C53BCB">
      <w:pPr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r w:rsidR="00C53BCB" w:rsidRPr="00DB054F">
        <w:rPr>
          <w:sz w:val="24"/>
          <w:szCs w:val="24"/>
        </w:rPr>
        <w:t>There i</w:t>
      </w:r>
      <w:r w:rsidR="00126489">
        <w:rPr>
          <w:sz w:val="24"/>
          <w:szCs w:val="24"/>
        </w:rPr>
        <w:t>s no grace period for late fees</w:t>
      </w:r>
      <w:r w:rsidR="00C53BCB" w:rsidRPr="00DB054F">
        <w:rPr>
          <w:sz w:val="24"/>
          <w:szCs w:val="24"/>
        </w:rPr>
        <w:t xml:space="preserve">. If a </w:t>
      </w:r>
      <w:r w:rsidR="00126489">
        <w:rPr>
          <w:sz w:val="24"/>
          <w:szCs w:val="24"/>
        </w:rPr>
        <w:t>device</w:t>
      </w:r>
      <w:r w:rsidR="00C53BCB" w:rsidRPr="00DB054F">
        <w:rPr>
          <w:sz w:val="24"/>
          <w:szCs w:val="24"/>
        </w:rPr>
        <w:t xml:space="preserve"> is late more than two weeks, it will be considered lost, and the student will be responsible for the replacement cost of the </w:t>
      </w:r>
      <w:r w:rsidR="00126489">
        <w:rPr>
          <w:sz w:val="24"/>
          <w:szCs w:val="24"/>
        </w:rPr>
        <w:t>device</w:t>
      </w:r>
      <w:r w:rsidR="00C53BCB" w:rsidRPr="00DB054F">
        <w:rPr>
          <w:sz w:val="24"/>
          <w:szCs w:val="24"/>
        </w:rPr>
        <w:t xml:space="preserve">. </w:t>
      </w:r>
    </w:p>
    <w:p w14:paraId="36864069" w14:textId="6CB9EED4" w:rsidR="00126489" w:rsidRDefault="00126489" w:rsidP="005C094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DB054F">
        <w:rPr>
          <w:sz w:val="24"/>
          <w:szCs w:val="24"/>
        </w:rPr>
        <w:t xml:space="preserve">The late fee for </w:t>
      </w:r>
      <w:r>
        <w:rPr>
          <w:sz w:val="24"/>
          <w:szCs w:val="24"/>
        </w:rPr>
        <w:t>a Hotspot</w:t>
      </w:r>
      <w:r w:rsidRPr="00DB054F">
        <w:rPr>
          <w:sz w:val="24"/>
          <w:szCs w:val="24"/>
        </w:rPr>
        <w:t xml:space="preserve"> is $1/</w:t>
      </w:r>
      <w:r>
        <w:rPr>
          <w:sz w:val="24"/>
          <w:szCs w:val="24"/>
        </w:rPr>
        <w:t>hour, up to $25.00.</w:t>
      </w:r>
    </w:p>
    <w:p w14:paraId="2D483EA2" w14:textId="655D1DB5" w:rsidR="005C0946" w:rsidRDefault="005C0946" w:rsidP="005C094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The late fee for a Chromebook is $5/day, up to $50.00.</w:t>
      </w:r>
    </w:p>
    <w:p w14:paraId="71112EBC" w14:textId="37702C37" w:rsidR="00126489" w:rsidRDefault="00126489" w:rsidP="005C094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5C0946">
        <w:rPr>
          <w:sz w:val="24"/>
          <w:szCs w:val="24"/>
        </w:rPr>
        <w:t>The late fee for a Laptop</w:t>
      </w:r>
      <w:r>
        <w:rPr>
          <w:sz w:val="24"/>
          <w:szCs w:val="24"/>
        </w:rPr>
        <w:t xml:space="preserve"> </w:t>
      </w:r>
      <w:r w:rsidRPr="00126489">
        <w:rPr>
          <w:sz w:val="24"/>
          <w:szCs w:val="24"/>
        </w:rPr>
        <w:t>is $10/day,</w:t>
      </w:r>
      <w:r>
        <w:rPr>
          <w:sz w:val="24"/>
          <w:szCs w:val="24"/>
        </w:rPr>
        <w:t xml:space="preserve"> up to $250.00</w:t>
      </w:r>
      <w:r w:rsidR="005C0946">
        <w:rPr>
          <w:sz w:val="24"/>
          <w:szCs w:val="24"/>
        </w:rPr>
        <w:t>.</w:t>
      </w:r>
    </w:p>
    <w:p w14:paraId="69EA0977" w14:textId="77777777" w:rsidR="005C0946" w:rsidRDefault="005C0946" w:rsidP="005C0946">
      <w:pPr>
        <w:spacing w:after="0"/>
        <w:rPr>
          <w:sz w:val="24"/>
          <w:szCs w:val="24"/>
        </w:rPr>
      </w:pPr>
    </w:p>
    <w:p w14:paraId="72F7306A" w14:textId="7ED1940E" w:rsidR="00C53BCB" w:rsidRPr="00DB054F" w:rsidRDefault="00CE60E6" w:rsidP="00C53BCB">
      <w:pPr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r w:rsidR="00C53BCB" w:rsidRPr="00DB054F">
        <w:rPr>
          <w:sz w:val="24"/>
          <w:szCs w:val="24"/>
        </w:rPr>
        <w:t>Late fees may cause a hold to be placed on a student’s account, preventing them from registering for classes and/or checking out library materials.</w:t>
      </w:r>
      <w:r w:rsidR="00F62CDE">
        <w:rPr>
          <w:sz w:val="24"/>
          <w:szCs w:val="24"/>
        </w:rPr>
        <w:t xml:space="preserve"> </w:t>
      </w:r>
    </w:p>
    <w:p w14:paraId="3CC445B8" w14:textId="77777777" w:rsidR="00C53BCB" w:rsidRPr="00DB054F" w:rsidRDefault="00C53BCB" w:rsidP="00C53BCB">
      <w:pPr>
        <w:rPr>
          <w:b/>
          <w:sz w:val="24"/>
          <w:szCs w:val="24"/>
        </w:rPr>
      </w:pPr>
      <w:r w:rsidRPr="00DB054F">
        <w:rPr>
          <w:b/>
          <w:sz w:val="24"/>
          <w:szCs w:val="24"/>
        </w:rPr>
        <w:t>Damage, Loss, or Theft</w:t>
      </w:r>
    </w:p>
    <w:p w14:paraId="23BEE7BF" w14:textId="25941DC6" w:rsidR="00C124BD" w:rsidRDefault="001A5B92" w:rsidP="00C53BCB">
      <w:pPr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r w:rsidR="00C53BCB" w:rsidRPr="00DB054F">
        <w:rPr>
          <w:sz w:val="24"/>
          <w:szCs w:val="24"/>
        </w:rPr>
        <w:t xml:space="preserve">Students are responsible for any costs associated with the damage, loss, or theft of </w:t>
      </w:r>
      <w:r w:rsidR="005C0946">
        <w:rPr>
          <w:sz w:val="24"/>
          <w:szCs w:val="24"/>
        </w:rPr>
        <w:t>Electronic Devices</w:t>
      </w:r>
      <w:r w:rsidR="00C53BCB" w:rsidRPr="00DB054F">
        <w:rPr>
          <w:sz w:val="24"/>
          <w:szCs w:val="24"/>
        </w:rPr>
        <w:t xml:space="preserve"> and accessories. </w:t>
      </w:r>
      <w:r w:rsidR="005C0946">
        <w:rPr>
          <w:sz w:val="24"/>
          <w:szCs w:val="24"/>
        </w:rPr>
        <w:t>Devices</w:t>
      </w:r>
      <w:r w:rsidR="00F62CDE">
        <w:rPr>
          <w:sz w:val="24"/>
          <w:szCs w:val="24"/>
        </w:rPr>
        <w:t xml:space="preserve"> must not be left unattended for this reason. </w:t>
      </w:r>
      <w:r w:rsidR="005C0946">
        <w:rPr>
          <w:sz w:val="24"/>
          <w:szCs w:val="24"/>
        </w:rPr>
        <w:t>Device</w:t>
      </w:r>
      <w:r w:rsidR="00BE1CAF">
        <w:rPr>
          <w:sz w:val="24"/>
          <w:szCs w:val="24"/>
        </w:rPr>
        <w:t>s</w:t>
      </w:r>
      <w:r w:rsidR="00A150CF">
        <w:rPr>
          <w:sz w:val="24"/>
          <w:szCs w:val="24"/>
        </w:rPr>
        <w:t xml:space="preserve"> will be inspected for damage at the time of check in. If it is later discovered that the </w:t>
      </w:r>
      <w:r w:rsidR="005C0946">
        <w:rPr>
          <w:sz w:val="24"/>
          <w:szCs w:val="24"/>
        </w:rPr>
        <w:t>Device</w:t>
      </w:r>
      <w:r w:rsidR="00A150CF">
        <w:rPr>
          <w:sz w:val="24"/>
          <w:szCs w:val="24"/>
        </w:rPr>
        <w:t xml:space="preserve"> is damaged, a fee may be assessed. </w:t>
      </w:r>
      <w:r w:rsidR="00C53BCB" w:rsidRPr="00DB054F">
        <w:rPr>
          <w:sz w:val="24"/>
          <w:szCs w:val="24"/>
        </w:rPr>
        <w:t>If an item is lost or cannot be fixed, the replacement fees are as follows:</w:t>
      </w:r>
    </w:p>
    <w:p w14:paraId="3E470BB2" w14:textId="77777777" w:rsidR="00D0624B" w:rsidRPr="00D0624B" w:rsidRDefault="00D0624B" w:rsidP="00C53BCB">
      <w:pPr>
        <w:rPr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"/>
        <w:gridCol w:w="3938"/>
        <w:gridCol w:w="695"/>
        <w:gridCol w:w="3914"/>
      </w:tblGrid>
      <w:tr w:rsidR="00C124BD" w14:paraId="2783B0C4" w14:textId="77777777" w:rsidTr="00C124BD">
        <w:trPr>
          <w:jc w:val="center"/>
        </w:trPr>
        <w:tc>
          <w:tcPr>
            <w:tcW w:w="695" w:type="dxa"/>
            <w:tcBorders>
              <w:right w:val="single" w:sz="4" w:space="0" w:color="auto"/>
            </w:tcBorders>
          </w:tcPr>
          <w:p w14:paraId="70C94338" w14:textId="77777777" w:rsidR="00C124BD" w:rsidRPr="006E5DA4" w:rsidRDefault="00C124BD" w:rsidP="00AB5C5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A8A9" w14:textId="77777777" w:rsidR="00C124BD" w:rsidRDefault="00C124BD" w:rsidP="00AB5C5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132D1">
              <w:rPr>
                <w:b/>
                <w:sz w:val="24"/>
                <w:szCs w:val="24"/>
              </w:rPr>
              <w:t>Items Received</w:t>
            </w:r>
            <w:r>
              <w:rPr>
                <w:b/>
                <w:sz w:val="24"/>
                <w:szCs w:val="24"/>
              </w:rPr>
              <w:t>/Replacement Value</w:t>
            </w:r>
          </w:p>
          <w:p w14:paraId="3D675C32" w14:textId="34A303E9" w:rsidR="00C124BD" w:rsidRPr="00B132D1" w:rsidRDefault="00763D89" w:rsidP="00AB5C5A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(initial</w:t>
            </w:r>
            <w:r w:rsidR="00C124BD">
              <w:rPr>
                <w:b/>
                <w:sz w:val="24"/>
                <w:szCs w:val="24"/>
              </w:rPr>
              <w:t xml:space="preserve"> next to each)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14:paraId="4148CD4B" w14:textId="77777777" w:rsidR="00C124BD" w:rsidRPr="006E5DA4" w:rsidRDefault="00C124BD" w:rsidP="00AB5C5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9C00" w14:textId="77777777" w:rsidR="00C124BD" w:rsidRDefault="00C124BD" w:rsidP="00AB5C5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132D1">
              <w:rPr>
                <w:b/>
                <w:sz w:val="24"/>
                <w:szCs w:val="24"/>
              </w:rPr>
              <w:t>Items Received</w:t>
            </w:r>
            <w:r>
              <w:rPr>
                <w:b/>
                <w:sz w:val="24"/>
                <w:szCs w:val="24"/>
              </w:rPr>
              <w:t>/Replacement Value</w:t>
            </w:r>
          </w:p>
          <w:p w14:paraId="7C857919" w14:textId="087E81F3" w:rsidR="00C124BD" w:rsidRPr="006E5DA4" w:rsidRDefault="00C124BD" w:rsidP="00AB5C5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763D89">
              <w:rPr>
                <w:b/>
                <w:sz w:val="24"/>
                <w:szCs w:val="24"/>
              </w:rPr>
              <w:t>(initial</w:t>
            </w:r>
            <w:r>
              <w:rPr>
                <w:b/>
                <w:sz w:val="24"/>
                <w:szCs w:val="24"/>
              </w:rPr>
              <w:t xml:space="preserve"> next to each)</w:t>
            </w:r>
          </w:p>
        </w:tc>
      </w:tr>
      <w:tr w:rsidR="00C124BD" w14:paraId="0EE9D026" w14:textId="77777777" w:rsidTr="00C124BD">
        <w:trPr>
          <w:jc w:val="center"/>
        </w:trPr>
        <w:tc>
          <w:tcPr>
            <w:tcW w:w="695" w:type="dxa"/>
          </w:tcPr>
          <w:p w14:paraId="02210C46" w14:textId="77777777" w:rsidR="00C124BD" w:rsidRDefault="00C124BD" w:rsidP="00AB5C5A">
            <w:pPr>
              <w:contextualSpacing/>
              <w:rPr>
                <w:sz w:val="24"/>
                <w:szCs w:val="24"/>
              </w:rPr>
            </w:pPr>
          </w:p>
          <w:p w14:paraId="48E08E54" w14:textId="77777777" w:rsidR="00C124BD" w:rsidRPr="006E5DA4" w:rsidRDefault="00C124BD" w:rsidP="00AB5C5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3938" w:type="dxa"/>
          </w:tcPr>
          <w:p w14:paraId="69C10F7F" w14:textId="77777777" w:rsidR="00C124BD" w:rsidRDefault="00C124BD" w:rsidP="00AB5C5A">
            <w:pPr>
              <w:contextualSpacing/>
              <w:rPr>
                <w:sz w:val="24"/>
                <w:szCs w:val="24"/>
              </w:rPr>
            </w:pPr>
          </w:p>
          <w:p w14:paraId="2E7C69F5" w14:textId="77777777" w:rsidR="00C124BD" w:rsidRDefault="00C124BD" w:rsidP="00AB5C5A">
            <w:pPr>
              <w:contextualSpacing/>
              <w:rPr>
                <w:sz w:val="24"/>
                <w:szCs w:val="24"/>
              </w:rPr>
            </w:pPr>
            <w:r w:rsidRPr="006E5DA4">
              <w:rPr>
                <w:sz w:val="24"/>
                <w:szCs w:val="24"/>
              </w:rPr>
              <w:t>Lenovo ThinkPad Laptop: $820</w:t>
            </w:r>
          </w:p>
        </w:tc>
        <w:tc>
          <w:tcPr>
            <w:tcW w:w="695" w:type="dxa"/>
          </w:tcPr>
          <w:p w14:paraId="75F9A847" w14:textId="77777777" w:rsidR="00C124BD" w:rsidRDefault="00C124BD" w:rsidP="00AB5C5A">
            <w:pPr>
              <w:contextualSpacing/>
              <w:rPr>
                <w:sz w:val="24"/>
                <w:szCs w:val="24"/>
              </w:rPr>
            </w:pPr>
          </w:p>
          <w:p w14:paraId="05B9A88D" w14:textId="77777777" w:rsidR="00C124BD" w:rsidRPr="006E5DA4" w:rsidRDefault="00C124BD" w:rsidP="00AB5C5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3914" w:type="dxa"/>
          </w:tcPr>
          <w:p w14:paraId="3E83ED55" w14:textId="77777777" w:rsidR="00C124BD" w:rsidRDefault="00C124BD" w:rsidP="00AB5C5A">
            <w:pPr>
              <w:contextualSpacing/>
              <w:rPr>
                <w:sz w:val="24"/>
                <w:szCs w:val="24"/>
              </w:rPr>
            </w:pPr>
          </w:p>
          <w:p w14:paraId="6634B3FD" w14:textId="77777777" w:rsidR="00C124BD" w:rsidRDefault="00C124BD" w:rsidP="00AB5C5A">
            <w:pPr>
              <w:contextualSpacing/>
              <w:rPr>
                <w:sz w:val="24"/>
                <w:szCs w:val="24"/>
              </w:rPr>
            </w:pPr>
            <w:r w:rsidRPr="006E5DA4">
              <w:rPr>
                <w:sz w:val="24"/>
                <w:szCs w:val="24"/>
              </w:rPr>
              <w:t>Lenovo Chromebook: $250</w:t>
            </w:r>
          </w:p>
        </w:tc>
      </w:tr>
      <w:tr w:rsidR="00C124BD" w14:paraId="47F47A05" w14:textId="77777777" w:rsidTr="00C124BD">
        <w:trPr>
          <w:jc w:val="center"/>
        </w:trPr>
        <w:tc>
          <w:tcPr>
            <w:tcW w:w="695" w:type="dxa"/>
          </w:tcPr>
          <w:p w14:paraId="3AE2F01C" w14:textId="77777777" w:rsidR="00C124BD" w:rsidRPr="006E5DA4" w:rsidRDefault="00C124BD" w:rsidP="00AB5C5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3938" w:type="dxa"/>
          </w:tcPr>
          <w:p w14:paraId="2F2245C1" w14:textId="2A7EE745" w:rsidR="00C124BD" w:rsidRDefault="00C124BD" w:rsidP="00AB5C5A">
            <w:pPr>
              <w:contextualSpacing/>
              <w:rPr>
                <w:sz w:val="24"/>
                <w:szCs w:val="24"/>
              </w:rPr>
            </w:pPr>
            <w:r w:rsidRPr="006E5DA4">
              <w:rPr>
                <w:sz w:val="24"/>
                <w:szCs w:val="24"/>
              </w:rPr>
              <w:t xml:space="preserve">Lenovo </w:t>
            </w:r>
            <w:proofErr w:type="gramStart"/>
            <w:r w:rsidRPr="006E5DA4">
              <w:rPr>
                <w:sz w:val="24"/>
                <w:szCs w:val="24"/>
              </w:rPr>
              <w:t>ThinkPad  Carrying</w:t>
            </w:r>
            <w:proofErr w:type="gramEnd"/>
            <w:r w:rsidRPr="006E5DA4">
              <w:rPr>
                <w:sz w:val="24"/>
                <w:szCs w:val="24"/>
              </w:rPr>
              <w:t xml:space="preserve"> Bag: $50</w:t>
            </w:r>
          </w:p>
        </w:tc>
        <w:tc>
          <w:tcPr>
            <w:tcW w:w="695" w:type="dxa"/>
          </w:tcPr>
          <w:p w14:paraId="50DABFF3" w14:textId="77777777" w:rsidR="00C124BD" w:rsidRPr="006E5DA4" w:rsidRDefault="00C124BD" w:rsidP="00AB5C5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3914" w:type="dxa"/>
          </w:tcPr>
          <w:p w14:paraId="7302A803" w14:textId="77777777" w:rsidR="00C124BD" w:rsidRDefault="00C124BD" w:rsidP="00AB5C5A">
            <w:pPr>
              <w:contextualSpacing/>
              <w:rPr>
                <w:sz w:val="24"/>
                <w:szCs w:val="24"/>
              </w:rPr>
            </w:pPr>
            <w:r w:rsidRPr="006E5DA4">
              <w:rPr>
                <w:sz w:val="24"/>
                <w:szCs w:val="24"/>
              </w:rPr>
              <w:t>Lenovo Carrying Bag: $30</w:t>
            </w:r>
          </w:p>
        </w:tc>
      </w:tr>
      <w:tr w:rsidR="00C124BD" w14:paraId="0E6F9BE7" w14:textId="77777777" w:rsidTr="00C124BD">
        <w:trPr>
          <w:jc w:val="center"/>
        </w:trPr>
        <w:tc>
          <w:tcPr>
            <w:tcW w:w="695" w:type="dxa"/>
          </w:tcPr>
          <w:p w14:paraId="4F2ABE52" w14:textId="35D4371E" w:rsidR="00C124BD" w:rsidRPr="005057D2" w:rsidRDefault="00C124BD" w:rsidP="00AB5C5A">
            <w:pPr>
              <w:pBdr>
                <w:bottom w:val="single" w:sz="12" w:space="1" w:color="auto"/>
              </w:pBdr>
              <w:contextualSpacing/>
              <w:rPr>
                <w:sz w:val="24"/>
                <w:szCs w:val="24"/>
              </w:rPr>
            </w:pPr>
          </w:p>
          <w:p w14:paraId="7DE64591" w14:textId="77777777" w:rsidR="00BE04F1" w:rsidRPr="005057D2" w:rsidRDefault="00BE04F1" w:rsidP="00AB5C5A">
            <w:pPr>
              <w:contextualSpacing/>
              <w:rPr>
                <w:sz w:val="18"/>
                <w:szCs w:val="18"/>
              </w:rPr>
            </w:pPr>
          </w:p>
          <w:p w14:paraId="08F9E01F" w14:textId="79C68D9A" w:rsidR="00BE04F1" w:rsidRPr="005057D2" w:rsidRDefault="00BE04F1" w:rsidP="00AB5C5A">
            <w:pPr>
              <w:contextualSpacing/>
              <w:rPr>
                <w:sz w:val="24"/>
                <w:szCs w:val="24"/>
              </w:rPr>
            </w:pPr>
            <w:r w:rsidRPr="005057D2">
              <w:rPr>
                <w:sz w:val="24"/>
                <w:szCs w:val="24"/>
              </w:rPr>
              <w:t>____</w:t>
            </w:r>
          </w:p>
        </w:tc>
        <w:tc>
          <w:tcPr>
            <w:tcW w:w="3938" w:type="dxa"/>
            <w:tcBorders>
              <w:bottom w:val="single" w:sz="4" w:space="0" w:color="auto"/>
            </w:tcBorders>
          </w:tcPr>
          <w:p w14:paraId="542FB1E9" w14:textId="77777777" w:rsidR="00C124BD" w:rsidRPr="005057D2" w:rsidRDefault="00C124BD" w:rsidP="00AB5C5A">
            <w:pPr>
              <w:contextualSpacing/>
              <w:rPr>
                <w:sz w:val="24"/>
                <w:szCs w:val="24"/>
              </w:rPr>
            </w:pPr>
            <w:r w:rsidRPr="005057D2">
              <w:rPr>
                <w:sz w:val="24"/>
                <w:szCs w:val="24"/>
              </w:rPr>
              <w:t>Lenovo Power Adapter and Cord: $60</w:t>
            </w:r>
          </w:p>
          <w:p w14:paraId="6F23E590" w14:textId="77777777" w:rsidR="00BE04F1" w:rsidRPr="005057D2" w:rsidRDefault="00BE04F1" w:rsidP="00AB5C5A">
            <w:pPr>
              <w:contextualSpacing/>
              <w:rPr>
                <w:sz w:val="18"/>
                <w:szCs w:val="18"/>
              </w:rPr>
            </w:pPr>
          </w:p>
          <w:p w14:paraId="2A829639" w14:textId="77777777" w:rsidR="00BE04F1" w:rsidRPr="005057D2" w:rsidRDefault="00BE04F1" w:rsidP="00AB5C5A">
            <w:pPr>
              <w:contextualSpacing/>
              <w:rPr>
                <w:sz w:val="24"/>
                <w:szCs w:val="24"/>
              </w:rPr>
            </w:pPr>
            <w:r w:rsidRPr="005057D2">
              <w:rPr>
                <w:sz w:val="24"/>
                <w:szCs w:val="24"/>
              </w:rPr>
              <w:t>Ion battery: $150</w:t>
            </w:r>
          </w:p>
          <w:p w14:paraId="7517B19E" w14:textId="44C90725" w:rsidR="00D0624B" w:rsidRPr="005057D2" w:rsidRDefault="00D0624B" w:rsidP="00AB5C5A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14:paraId="2905E89F" w14:textId="77777777" w:rsidR="00C124BD" w:rsidRPr="006E5DA4" w:rsidRDefault="00C124BD" w:rsidP="00AB5C5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3914" w:type="dxa"/>
            <w:tcBorders>
              <w:bottom w:val="single" w:sz="4" w:space="0" w:color="auto"/>
            </w:tcBorders>
          </w:tcPr>
          <w:p w14:paraId="6DCD4BB9" w14:textId="77777777" w:rsidR="00C124BD" w:rsidRDefault="00C124BD" w:rsidP="00AB5C5A">
            <w:pPr>
              <w:contextualSpacing/>
              <w:rPr>
                <w:sz w:val="24"/>
                <w:szCs w:val="24"/>
              </w:rPr>
            </w:pPr>
            <w:r w:rsidRPr="006E5DA4">
              <w:rPr>
                <w:sz w:val="24"/>
                <w:szCs w:val="24"/>
              </w:rPr>
              <w:t>Chromebook Power Adapter and Cord: $30</w:t>
            </w:r>
          </w:p>
          <w:p w14:paraId="62B9D6BA" w14:textId="77777777" w:rsidR="00C124BD" w:rsidRDefault="00C124BD" w:rsidP="00AB5C5A">
            <w:pPr>
              <w:contextualSpacing/>
              <w:rPr>
                <w:sz w:val="24"/>
                <w:szCs w:val="24"/>
              </w:rPr>
            </w:pPr>
          </w:p>
        </w:tc>
      </w:tr>
      <w:tr w:rsidR="00C124BD" w14:paraId="3F405592" w14:textId="77777777" w:rsidTr="00C124BD">
        <w:trPr>
          <w:jc w:val="center"/>
        </w:trPr>
        <w:tc>
          <w:tcPr>
            <w:tcW w:w="695" w:type="dxa"/>
            <w:tcBorders>
              <w:right w:val="single" w:sz="4" w:space="0" w:color="auto"/>
            </w:tcBorders>
          </w:tcPr>
          <w:p w14:paraId="6ABCA9D5" w14:textId="77777777" w:rsidR="00C124BD" w:rsidRPr="006E5DA4" w:rsidRDefault="00C124BD" w:rsidP="00AB5C5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4411" w14:textId="77777777" w:rsidR="00C124BD" w:rsidRDefault="00C124BD" w:rsidP="00AB5C5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132D1">
              <w:rPr>
                <w:b/>
                <w:sz w:val="24"/>
                <w:szCs w:val="24"/>
              </w:rPr>
              <w:t>Items Received</w:t>
            </w:r>
            <w:r>
              <w:rPr>
                <w:b/>
                <w:sz w:val="24"/>
                <w:szCs w:val="24"/>
              </w:rPr>
              <w:t>/Replacement Value</w:t>
            </w:r>
          </w:p>
          <w:p w14:paraId="515C2B66" w14:textId="1EDC4DFC" w:rsidR="00C124BD" w:rsidRPr="00B132D1" w:rsidRDefault="00C124BD" w:rsidP="00AB5C5A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763D89">
              <w:rPr>
                <w:b/>
                <w:sz w:val="24"/>
                <w:szCs w:val="24"/>
              </w:rPr>
              <w:t xml:space="preserve">(initial </w:t>
            </w:r>
            <w:r>
              <w:rPr>
                <w:b/>
                <w:sz w:val="24"/>
                <w:szCs w:val="24"/>
              </w:rPr>
              <w:t>next to each)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14:paraId="57F9BF1F" w14:textId="77777777" w:rsidR="00C124BD" w:rsidRPr="006E5DA4" w:rsidRDefault="00C124BD" w:rsidP="00AB5C5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E4A6" w14:textId="77777777" w:rsidR="00C124BD" w:rsidRDefault="00C124BD" w:rsidP="00AB5C5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132D1">
              <w:rPr>
                <w:b/>
                <w:sz w:val="24"/>
                <w:szCs w:val="24"/>
              </w:rPr>
              <w:t>Items Received</w:t>
            </w:r>
            <w:r>
              <w:rPr>
                <w:b/>
                <w:sz w:val="24"/>
                <w:szCs w:val="24"/>
              </w:rPr>
              <w:t>/Replacement Value</w:t>
            </w:r>
          </w:p>
          <w:p w14:paraId="7FC18CB7" w14:textId="129967D6" w:rsidR="00C124BD" w:rsidRPr="006E5DA4" w:rsidRDefault="00C124BD" w:rsidP="00AB5C5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763D89">
              <w:rPr>
                <w:b/>
                <w:sz w:val="24"/>
                <w:szCs w:val="24"/>
              </w:rPr>
              <w:t>(initial</w:t>
            </w:r>
            <w:r>
              <w:rPr>
                <w:b/>
                <w:sz w:val="24"/>
                <w:szCs w:val="24"/>
              </w:rPr>
              <w:t xml:space="preserve"> next to each)</w:t>
            </w:r>
          </w:p>
        </w:tc>
      </w:tr>
      <w:tr w:rsidR="00C124BD" w14:paraId="08C551E6" w14:textId="77777777" w:rsidTr="00C124BD">
        <w:trPr>
          <w:jc w:val="center"/>
        </w:trPr>
        <w:tc>
          <w:tcPr>
            <w:tcW w:w="695" w:type="dxa"/>
          </w:tcPr>
          <w:p w14:paraId="221F9D14" w14:textId="77777777" w:rsidR="00C124BD" w:rsidRDefault="00C124BD" w:rsidP="00AB5C5A">
            <w:pPr>
              <w:contextualSpacing/>
              <w:rPr>
                <w:sz w:val="24"/>
                <w:szCs w:val="24"/>
              </w:rPr>
            </w:pPr>
          </w:p>
          <w:p w14:paraId="31D9D658" w14:textId="77777777" w:rsidR="00C124BD" w:rsidRPr="006E5DA4" w:rsidRDefault="00C124BD" w:rsidP="00AB5C5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3938" w:type="dxa"/>
            <w:tcBorders>
              <w:top w:val="single" w:sz="4" w:space="0" w:color="auto"/>
            </w:tcBorders>
          </w:tcPr>
          <w:p w14:paraId="0D00ABCA" w14:textId="77777777" w:rsidR="00C124BD" w:rsidRDefault="00C124BD" w:rsidP="00AB5C5A">
            <w:pPr>
              <w:contextualSpacing/>
              <w:rPr>
                <w:sz w:val="24"/>
                <w:szCs w:val="24"/>
              </w:rPr>
            </w:pPr>
          </w:p>
          <w:p w14:paraId="6DCB123D" w14:textId="72D3759D" w:rsidR="005057D2" w:rsidRDefault="00C124BD" w:rsidP="005057D2">
            <w:pPr>
              <w:contextualSpacing/>
              <w:rPr>
                <w:sz w:val="24"/>
                <w:szCs w:val="24"/>
              </w:rPr>
            </w:pPr>
            <w:r w:rsidRPr="006E5DA4">
              <w:rPr>
                <w:sz w:val="24"/>
                <w:szCs w:val="24"/>
              </w:rPr>
              <w:t xml:space="preserve">Lenovo </w:t>
            </w:r>
            <w:r>
              <w:rPr>
                <w:sz w:val="24"/>
                <w:szCs w:val="24"/>
              </w:rPr>
              <w:t>T-14</w:t>
            </w:r>
            <w:r w:rsidR="005057D2">
              <w:rPr>
                <w:sz w:val="24"/>
                <w:szCs w:val="24"/>
              </w:rPr>
              <w:t>/T490</w:t>
            </w:r>
            <w:r>
              <w:rPr>
                <w:sz w:val="24"/>
                <w:szCs w:val="24"/>
              </w:rPr>
              <w:t xml:space="preserve"> Laptop</w:t>
            </w:r>
            <w:r w:rsidRPr="006E5DA4">
              <w:rPr>
                <w:sz w:val="24"/>
                <w:szCs w:val="24"/>
              </w:rPr>
              <w:t>: $</w:t>
            </w:r>
            <w:r>
              <w:rPr>
                <w:sz w:val="24"/>
                <w:szCs w:val="24"/>
              </w:rPr>
              <w:t>1450</w:t>
            </w:r>
          </w:p>
        </w:tc>
        <w:tc>
          <w:tcPr>
            <w:tcW w:w="695" w:type="dxa"/>
          </w:tcPr>
          <w:p w14:paraId="22878E4C" w14:textId="77777777" w:rsidR="00C124BD" w:rsidRDefault="00C124BD" w:rsidP="00AB5C5A">
            <w:pPr>
              <w:contextualSpacing/>
              <w:rPr>
                <w:sz w:val="24"/>
                <w:szCs w:val="24"/>
              </w:rPr>
            </w:pPr>
          </w:p>
          <w:p w14:paraId="456AAEE2" w14:textId="77777777" w:rsidR="00C124BD" w:rsidRPr="006E5DA4" w:rsidRDefault="00C124BD" w:rsidP="00AB5C5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3914" w:type="dxa"/>
            <w:tcBorders>
              <w:top w:val="single" w:sz="4" w:space="0" w:color="auto"/>
            </w:tcBorders>
          </w:tcPr>
          <w:p w14:paraId="28C3F390" w14:textId="77777777" w:rsidR="00C124BD" w:rsidRDefault="00C124BD" w:rsidP="00AB5C5A">
            <w:pPr>
              <w:contextualSpacing/>
              <w:rPr>
                <w:sz w:val="24"/>
                <w:szCs w:val="24"/>
              </w:rPr>
            </w:pPr>
          </w:p>
          <w:p w14:paraId="00639E87" w14:textId="129A3768" w:rsidR="00C124BD" w:rsidRDefault="00C124BD" w:rsidP="00AB5C5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Hotspot</w:t>
            </w:r>
            <w:r w:rsidRPr="006E5DA4">
              <w:rPr>
                <w:sz w:val="24"/>
                <w:szCs w:val="24"/>
              </w:rPr>
              <w:t>: $</w:t>
            </w:r>
            <w:r>
              <w:rPr>
                <w:sz w:val="24"/>
                <w:szCs w:val="24"/>
              </w:rPr>
              <w:t>70</w:t>
            </w:r>
          </w:p>
        </w:tc>
      </w:tr>
      <w:tr w:rsidR="00C124BD" w14:paraId="6E24947C" w14:textId="77777777" w:rsidTr="00C124BD">
        <w:trPr>
          <w:jc w:val="center"/>
        </w:trPr>
        <w:tc>
          <w:tcPr>
            <w:tcW w:w="695" w:type="dxa"/>
          </w:tcPr>
          <w:p w14:paraId="14E3A885" w14:textId="77777777" w:rsidR="00C124BD" w:rsidRPr="006E5DA4" w:rsidRDefault="00C124BD" w:rsidP="00AB5C5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3938" w:type="dxa"/>
          </w:tcPr>
          <w:p w14:paraId="7CC4AE80" w14:textId="15498466" w:rsidR="00C124BD" w:rsidRDefault="00C124BD" w:rsidP="00AB5C5A">
            <w:pPr>
              <w:contextualSpacing/>
              <w:rPr>
                <w:sz w:val="24"/>
                <w:szCs w:val="24"/>
              </w:rPr>
            </w:pPr>
            <w:r w:rsidRPr="006E5DA4">
              <w:rPr>
                <w:sz w:val="24"/>
                <w:szCs w:val="24"/>
              </w:rPr>
              <w:t xml:space="preserve">Lenovo Carrying </w:t>
            </w:r>
            <w:r>
              <w:rPr>
                <w:sz w:val="24"/>
                <w:szCs w:val="24"/>
              </w:rPr>
              <w:t>Bag: $3</w:t>
            </w:r>
            <w:r w:rsidRPr="006E5DA4">
              <w:rPr>
                <w:sz w:val="24"/>
                <w:szCs w:val="24"/>
              </w:rPr>
              <w:t>0</w:t>
            </w:r>
          </w:p>
        </w:tc>
        <w:tc>
          <w:tcPr>
            <w:tcW w:w="695" w:type="dxa"/>
          </w:tcPr>
          <w:p w14:paraId="20675E4C" w14:textId="77777777" w:rsidR="00C124BD" w:rsidRPr="006E5DA4" w:rsidRDefault="00C124BD" w:rsidP="00AB5C5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3914" w:type="dxa"/>
          </w:tcPr>
          <w:p w14:paraId="38995A28" w14:textId="77777777" w:rsidR="00C124BD" w:rsidRDefault="00C124BD" w:rsidP="00AB5C5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Carrying Case</w:t>
            </w:r>
            <w:r w:rsidRPr="006E5DA4">
              <w:rPr>
                <w:sz w:val="24"/>
                <w:szCs w:val="24"/>
              </w:rPr>
              <w:t>: $</w:t>
            </w:r>
            <w:r>
              <w:rPr>
                <w:sz w:val="24"/>
                <w:szCs w:val="24"/>
              </w:rPr>
              <w:t>5</w:t>
            </w:r>
          </w:p>
        </w:tc>
      </w:tr>
      <w:tr w:rsidR="00C124BD" w14:paraId="07996B88" w14:textId="77777777" w:rsidTr="00C124BD">
        <w:trPr>
          <w:jc w:val="center"/>
        </w:trPr>
        <w:tc>
          <w:tcPr>
            <w:tcW w:w="695" w:type="dxa"/>
          </w:tcPr>
          <w:p w14:paraId="0C613EBA" w14:textId="77777777" w:rsidR="00C124BD" w:rsidRPr="006E5DA4" w:rsidRDefault="00C124BD" w:rsidP="00AB5C5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3938" w:type="dxa"/>
          </w:tcPr>
          <w:p w14:paraId="09B02BC8" w14:textId="77777777" w:rsidR="00C124BD" w:rsidRDefault="00C124BD" w:rsidP="00AB5C5A">
            <w:pPr>
              <w:contextualSpacing/>
              <w:rPr>
                <w:sz w:val="24"/>
                <w:szCs w:val="24"/>
              </w:rPr>
            </w:pPr>
            <w:r w:rsidRPr="006E5DA4">
              <w:rPr>
                <w:sz w:val="24"/>
                <w:szCs w:val="24"/>
              </w:rPr>
              <w:t>Le</w:t>
            </w:r>
            <w:r>
              <w:rPr>
                <w:sz w:val="24"/>
                <w:szCs w:val="24"/>
              </w:rPr>
              <w:t>novo Power Adapter and Cord: $57</w:t>
            </w:r>
          </w:p>
        </w:tc>
        <w:tc>
          <w:tcPr>
            <w:tcW w:w="695" w:type="dxa"/>
          </w:tcPr>
          <w:p w14:paraId="468C52B3" w14:textId="77777777" w:rsidR="00C124BD" w:rsidRPr="006E5DA4" w:rsidRDefault="00C124BD" w:rsidP="00AB5C5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3914" w:type="dxa"/>
          </w:tcPr>
          <w:p w14:paraId="104D7BF7" w14:textId="77777777" w:rsidR="00C124BD" w:rsidRDefault="00C124BD" w:rsidP="00AB5C5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Charging Cable</w:t>
            </w:r>
            <w:r w:rsidRPr="006E5DA4">
              <w:rPr>
                <w:sz w:val="24"/>
                <w:szCs w:val="24"/>
              </w:rPr>
              <w:t>: $</w:t>
            </w:r>
            <w:r>
              <w:rPr>
                <w:sz w:val="24"/>
                <w:szCs w:val="24"/>
              </w:rPr>
              <w:t>10</w:t>
            </w:r>
          </w:p>
        </w:tc>
      </w:tr>
    </w:tbl>
    <w:p w14:paraId="194CD495" w14:textId="77777777" w:rsidR="00F84E32" w:rsidRPr="00DB054F" w:rsidRDefault="00F84E32" w:rsidP="00C124BD">
      <w:pPr>
        <w:jc w:val="center"/>
        <w:rPr>
          <w:sz w:val="24"/>
          <w:szCs w:val="24"/>
        </w:rPr>
      </w:pPr>
    </w:p>
    <w:p w14:paraId="1CF5BD72" w14:textId="77777777" w:rsidR="001C4C8C" w:rsidRDefault="001C4C8C" w:rsidP="00C53BCB">
      <w:pPr>
        <w:contextualSpacing/>
        <w:rPr>
          <w:sz w:val="24"/>
          <w:szCs w:val="24"/>
        </w:rPr>
      </w:pPr>
    </w:p>
    <w:p w14:paraId="29425A0C" w14:textId="77777777" w:rsidR="001104D6" w:rsidRPr="00DB054F" w:rsidRDefault="001104D6" w:rsidP="00C53BCB">
      <w:pPr>
        <w:contextualSpacing/>
        <w:rPr>
          <w:sz w:val="24"/>
          <w:szCs w:val="24"/>
        </w:rPr>
      </w:pPr>
    </w:p>
    <w:p w14:paraId="0CF3F2FD" w14:textId="04A891BF" w:rsidR="00C53BCB" w:rsidRDefault="00763D89" w:rsidP="00C53BCB">
      <w:pPr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r w:rsidR="00C53BCB" w:rsidRPr="00DB054F">
        <w:rPr>
          <w:sz w:val="24"/>
          <w:szCs w:val="24"/>
        </w:rPr>
        <w:t xml:space="preserve">Any damaged or missing </w:t>
      </w:r>
      <w:r w:rsidR="003065FF">
        <w:rPr>
          <w:sz w:val="24"/>
          <w:szCs w:val="24"/>
        </w:rPr>
        <w:t>devices</w:t>
      </w:r>
      <w:r w:rsidR="00C53BCB" w:rsidRPr="00DB054F">
        <w:rPr>
          <w:sz w:val="24"/>
          <w:szCs w:val="24"/>
        </w:rPr>
        <w:t xml:space="preserve"> or accesso</w:t>
      </w:r>
      <w:r w:rsidR="00547931">
        <w:rPr>
          <w:sz w:val="24"/>
          <w:szCs w:val="24"/>
        </w:rPr>
        <w:t xml:space="preserve">ries should be reported to the </w:t>
      </w:r>
      <w:r w:rsidR="00BE1CAF">
        <w:rPr>
          <w:sz w:val="24"/>
          <w:szCs w:val="24"/>
        </w:rPr>
        <w:t>Library Staff</w:t>
      </w:r>
      <w:r w:rsidR="00E1491B">
        <w:rPr>
          <w:sz w:val="24"/>
          <w:szCs w:val="24"/>
        </w:rPr>
        <w:t xml:space="preserve"> </w:t>
      </w:r>
      <w:r w:rsidR="00C53BCB" w:rsidRPr="00DB054F">
        <w:rPr>
          <w:sz w:val="24"/>
          <w:szCs w:val="24"/>
        </w:rPr>
        <w:t>immediately</w:t>
      </w:r>
      <w:r w:rsidR="00BE1CAF">
        <w:rPr>
          <w:sz w:val="24"/>
          <w:szCs w:val="24"/>
        </w:rPr>
        <w:t xml:space="preserve"> at circulation@cuesta.edu</w:t>
      </w:r>
      <w:r w:rsidR="00C53BCB" w:rsidRPr="00DB054F">
        <w:rPr>
          <w:sz w:val="24"/>
          <w:szCs w:val="24"/>
        </w:rPr>
        <w:t>.</w:t>
      </w:r>
      <w:r w:rsidR="00E1491B">
        <w:rPr>
          <w:sz w:val="24"/>
          <w:szCs w:val="24"/>
        </w:rPr>
        <w:t xml:space="preserve"> Stolen or lost items should also be reported to the local police department within 48 hours. If the </w:t>
      </w:r>
      <w:r w:rsidR="003065FF">
        <w:rPr>
          <w:sz w:val="24"/>
          <w:szCs w:val="24"/>
        </w:rPr>
        <w:t>device</w:t>
      </w:r>
      <w:r w:rsidR="00E1491B">
        <w:rPr>
          <w:sz w:val="24"/>
          <w:szCs w:val="24"/>
        </w:rPr>
        <w:t xml:space="preserve"> and/or accessories are lost on campus, this should </w:t>
      </w:r>
      <w:r w:rsidR="00EA5F2D">
        <w:rPr>
          <w:sz w:val="24"/>
          <w:szCs w:val="24"/>
        </w:rPr>
        <w:t xml:space="preserve">also </w:t>
      </w:r>
      <w:r w:rsidR="00E1491B">
        <w:rPr>
          <w:sz w:val="24"/>
          <w:szCs w:val="24"/>
        </w:rPr>
        <w:t xml:space="preserve">be reported to the Cuesta College Police Department </w:t>
      </w:r>
      <w:r w:rsidR="00EA5F2D">
        <w:rPr>
          <w:sz w:val="24"/>
          <w:szCs w:val="24"/>
        </w:rPr>
        <w:t>within 48 hours</w:t>
      </w:r>
      <w:r w:rsidR="00BE1CAF">
        <w:rPr>
          <w:sz w:val="24"/>
          <w:szCs w:val="24"/>
        </w:rPr>
        <w:t xml:space="preserve"> as well as Library Staff at circulation@cuesta.edu</w:t>
      </w:r>
      <w:r w:rsidR="00E1491B">
        <w:rPr>
          <w:sz w:val="24"/>
          <w:szCs w:val="24"/>
        </w:rPr>
        <w:t>.</w:t>
      </w:r>
      <w:r w:rsidR="006D1ADF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6E5DA4" w14:paraId="50D9C0F3" w14:textId="77777777" w:rsidTr="00DD27CF">
        <w:tc>
          <w:tcPr>
            <w:tcW w:w="5035" w:type="dxa"/>
          </w:tcPr>
          <w:p w14:paraId="008FBBAF" w14:textId="036C148D" w:rsidR="006E5DA4" w:rsidRDefault="006E5DA4" w:rsidP="006E5DA4">
            <w:pPr>
              <w:rPr>
                <w:sz w:val="24"/>
                <w:szCs w:val="24"/>
              </w:rPr>
            </w:pPr>
            <w:r w:rsidRPr="006E5DA4">
              <w:rPr>
                <w:sz w:val="24"/>
                <w:szCs w:val="24"/>
              </w:rPr>
              <w:t xml:space="preserve">SLO Campus Library: </w:t>
            </w:r>
            <w:r w:rsidR="00EA0E5A">
              <w:rPr>
                <w:sz w:val="24"/>
                <w:szCs w:val="24"/>
              </w:rPr>
              <w:t>[email address]</w:t>
            </w:r>
          </w:p>
        </w:tc>
        <w:tc>
          <w:tcPr>
            <w:tcW w:w="5035" w:type="dxa"/>
          </w:tcPr>
          <w:p w14:paraId="251FD276" w14:textId="30840D5B" w:rsidR="006E5DA4" w:rsidRPr="00BE1CAF" w:rsidRDefault="006E5DA4" w:rsidP="006E5DA4">
            <w:pPr>
              <w:rPr>
                <w:sz w:val="24"/>
                <w:szCs w:val="24"/>
              </w:rPr>
            </w:pPr>
            <w:r w:rsidRPr="006E5DA4">
              <w:rPr>
                <w:sz w:val="24"/>
                <w:szCs w:val="24"/>
              </w:rPr>
              <w:t>North County Campus Library:</w:t>
            </w:r>
            <w:r w:rsidR="00BE1CAF">
              <w:rPr>
                <w:sz w:val="24"/>
                <w:szCs w:val="24"/>
              </w:rPr>
              <w:t xml:space="preserve"> </w:t>
            </w:r>
            <w:r w:rsidR="00EA0E5A">
              <w:rPr>
                <w:sz w:val="24"/>
                <w:szCs w:val="24"/>
              </w:rPr>
              <w:t>[email address]</w:t>
            </w:r>
          </w:p>
        </w:tc>
      </w:tr>
      <w:tr w:rsidR="006E5DA4" w14:paraId="4FCE6F3B" w14:textId="77777777" w:rsidTr="00DD27CF">
        <w:tc>
          <w:tcPr>
            <w:tcW w:w="5035" w:type="dxa"/>
          </w:tcPr>
          <w:p w14:paraId="4CCC0594" w14:textId="53EBF588" w:rsidR="006E5DA4" w:rsidRDefault="006E5DA4" w:rsidP="006E5DA4">
            <w:pPr>
              <w:rPr>
                <w:sz w:val="24"/>
                <w:szCs w:val="24"/>
              </w:rPr>
            </w:pPr>
            <w:r w:rsidRPr="006E5DA4">
              <w:rPr>
                <w:sz w:val="24"/>
                <w:szCs w:val="24"/>
              </w:rPr>
              <w:t xml:space="preserve">SLO Campus Police Department: </w:t>
            </w:r>
            <w:r w:rsidR="00EA0E5A">
              <w:rPr>
                <w:sz w:val="24"/>
                <w:szCs w:val="24"/>
              </w:rPr>
              <w:t>phone</w:t>
            </w:r>
          </w:p>
        </w:tc>
        <w:tc>
          <w:tcPr>
            <w:tcW w:w="5035" w:type="dxa"/>
          </w:tcPr>
          <w:p w14:paraId="49FED216" w14:textId="0FD8AE12" w:rsidR="006E5DA4" w:rsidRDefault="006E5DA4" w:rsidP="006E5D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NC</w:t>
            </w:r>
            <w:r w:rsidRPr="006E5DA4">
              <w:rPr>
                <w:sz w:val="24"/>
                <w:szCs w:val="24"/>
              </w:rPr>
              <w:t xml:space="preserve"> Campus Police Department: </w:t>
            </w:r>
            <w:r w:rsidR="00EA0E5A">
              <w:rPr>
                <w:sz w:val="24"/>
                <w:szCs w:val="24"/>
              </w:rPr>
              <w:t>phone</w:t>
            </w:r>
          </w:p>
        </w:tc>
      </w:tr>
    </w:tbl>
    <w:p w14:paraId="01CC9954" w14:textId="46EDB4C5" w:rsidR="00C53BCB" w:rsidRPr="006C1919" w:rsidRDefault="00F72FD3" w:rsidP="00C53BC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8"/>
      </w:tblGrid>
      <w:tr w:rsidR="00C84188" w14:paraId="5AD7E23D" w14:textId="77777777" w:rsidTr="003065FF">
        <w:trPr>
          <w:trHeight w:val="1959"/>
        </w:trPr>
        <w:tc>
          <w:tcPr>
            <w:tcW w:w="10458" w:type="dxa"/>
          </w:tcPr>
          <w:p w14:paraId="51FEB527" w14:textId="4055F9DE" w:rsidR="00DE1701" w:rsidRDefault="00C84188" w:rsidP="00C841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 w:rsidRPr="00AC163C">
              <w:rPr>
                <w:sz w:val="24"/>
                <w:szCs w:val="24"/>
              </w:rPr>
              <w:t>______________________________________________________________</w:t>
            </w:r>
            <w:r>
              <w:rPr>
                <w:sz w:val="24"/>
                <w:szCs w:val="24"/>
              </w:rPr>
              <w:t>___________</w:t>
            </w:r>
            <w:r w:rsidRPr="00AC163C">
              <w:rPr>
                <w:sz w:val="24"/>
                <w:szCs w:val="24"/>
              </w:rPr>
              <w:t>_____</w:t>
            </w:r>
            <w:r w:rsidR="003065FF">
              <w:rPr>
                <w:sz w:val="24"/>
                <w:szCs w:val="24"/>
              </w:rPr>
              <w:t>_______</w:t>
            </w:r>
          </w:p>
          <w:p w14:paraId="2122D780" w14:textId="185920B0" w:rsidR="00C84188" w:rsidRPr="00AC163C" w:rsidRDefault="00C84188" w:rsidP="00C84188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  <w:r w:rsidRPr="00AC163C">
              <w:rPr>
                <w:sz w:val="24"/>
                <w:szCs w:val="24"/>
              </w:rPr>
              <w:t>Printed Name</w:t>
            </w:r>
            <w:r w:rsidRPr="00AC163C">
              <w:rPr>
                <w:sz w:val="24"/>
                <w:szCs w:val="24"/>
              </w:rPr>
              <w:tab/>
            </w:r>
            <w:r w:rsidRPr="00AC163C">
              <w:rPr>
                <w:sz w:val="24"/>
                <w:szCs w:val="24"/>
              </w:rPr>
              <w:tab/>
            </w:r>
            <w:r w:rsidRPr="00AC163C">
              <w:rPr>
                <w:sz w:val="24"/>
                <w:szCs w:val="24"/>
              </w:rPr>
              <w:tab/>
            </w:r>
            <w:r w:rsidRPr="00AC163C">
              <w:rPr>
                <w:sz w:val="24"/>
                <w:szCs w:val="24"/>
              </w:rPr>
              <w:tab/>
            </w:r>
            <w:r w:rsidR="003065FF">
              <w:rPr>
                <w:sz w:val="24"/>
                <w:szCs w:val="24"/>
              </w:rPr>
              <w:t xml:space="preserve">      </w:t>
            </w:r>
            <w:r w:rsidRPr="00AC163C">
              <w:rPr>
                <w:sz w:val="24"/>
                <w:szCs w:val="24"/>
              </w:rPr>
              <w:t>Signature</w:t>
            </w:r>
            <w:r w:rsidRPr="00AC163C">
              <w:rPr>
                <w:sz w:val="24"/>
                <w:szCs w:val="24"/>
              </w:rPr>
              <w:tab/>
            </w:r>
            <w:r w:rsidRPr="00AC163C">
              <w:rPr>
                <w:sz w:val="24"/>
                <w:szCs w:val="24"/>
              </w:rPr>
              <w:tab/>
            </w:r>
            <w:r w:rsidRPr="00AC163C">
              <w:rPr>
                <w:sz w:val="24"/>
                <w:szCs w:val="24"/>
              </w:rPr>
              <w:tab/>
            </w:r>
            <w:r w:rsidRPr="00AC163C">
              <w:rPr>
                <w:sz w:val="24"/>
                <w:szCs w:val="24"/>
              </w:rPr>
              <w:tab/>
            </w:r>
            <w:r w:rsidR="003065FF">
              <w:rPr>
                <w:sz w:val="24"/>
                <w:szCs w:val="24"/>
              </w:rPr>
              <w:t xml:space="preserve">                </w:t>
            </w:r>
            <w:r w:rsidRPr="00AC163C">
              <w:rPr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  <w:p w14:paraId="50B214E1" w14:textId="33786838" w:rsidR="00C84188" w:rsidRDefault="00C84188" w:rsidP="00C84188">
            <w:pPr>
              <w:rPr>
                <w:sz w:val="24"/>
                <w:szCs w:val="24"/>
              </w:rPr>
            </w:pPr>
            <w:r w:rsidRPr="00AC163C">
              <w:rPr>
                <w:sz w:val="24"/>
                <w:szCs w:val="24"/>
              </w:rPr>
              <w:t>Student ID #</w:t>
            </w:r>
            <w:r w:rsidRPr="00AC163C">
              <w:rPr>
                <w:sz w:val="24"/>
                <w:szCs w:val="24"/>
              </w:rPr>
              <w:tab/>
            </w:r>
            <w:r w:rsidRPr="00AC163C">
              <w:rPr>
                <w:sz w:val="24"/>
                <w:szCs w:val="24"/>
              </w:rPr>
              <w:tab/>
            </w:r>
            <w:r w:rsidRPr="00AC163C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AC163C">
              <w:rPr>
                <w:sz w:val="24"/>
                <w:szCs w:val="24"/>
              </w:rPr>
              <w:t>Phone Number</w:t>
            </w:r>
            <w:r w:rsidRPr="00AC163C">
              <w:rPr>
                <w:sz w:val="24"/>
                <w:szCs w:val="24"/>
              </w:rPr>
              <w:br/>
            </w:r>
          </w:p>
        </w:tc>
      </w:tr>
    </w:tbl>
    <w:p w14:paraId="2E47AE9F" w14:textId="77777777" w:rsidR="003065FF" w:rsidRDefault="003065FF" w:rsidP="00AC13E5">
      <w:pPr>
        <w:spacing w:after="0"/>
        <w:rPr>
          <w:b/>
          <w:sz w:val="24"/>
          <w:szCs w:val="24"/>
        </w:rPr>
      </w:pPr>
    </w:p>
    <w:p w14:paraId="0F02C376" w14:textId="77777777" w:rsidR="003065FF" w:rsidRDefault="003065FF" w:rsidP="00AC13E5">
      <w:pPr>
        <w:spacing w:after="0"/>
        <w:rPr>
          <w:b/>
          <w:sz w:val="24"/>
          <w:szCs w:val="24"/>
        </w:rPr>
      </w:pPr>
    </w:p>
    <w:p w14:paraId="78113418" w14:textId="77777777" w:rsidR="003065FF" w:rsidRDefault="003065FF" w:rsidP="00AC13E5">
      <w:pPr>
        <w:spacing w:after="0"/>
        <w:rPr>
          <w:b/>
          <w:sz w:val="24"/>
          <w:szCs w:val="24"/>
        </w:rPr>
      </w:pPr>
    </w:p>
    <w:p w14:paraId="78D979BA" w14:textId="7A35BA23" w:rsidR="00516CB1" w:rsidRDefault="00672126" w:rsidP="00AC13E5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A4D27E" wp14:editId="407C144C">
                <wp:simplePos x="0" y="0"/>
                <wp:positionH relativeFrom="column">
                  <wp:posOffset>9524</wp:posOffset>
                </wp:positionH>
                <wp:positionV relativeFrom="paragraph">
                  <wp:posOffset>68263</wp:posOffset>
                </wp:positionV>
                <wp:extent cx="6334125" cy="42862"/>
                <wp:effectExtent l="0" t="19050" r="47625" b="5270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4125" cy="42862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D3DFA7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5.4pt" to="499.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x/y5gEAABsEAAAOAAAAZHJzL2Uyb0RvYy54bWysU8tu2zAQvBfoPxC813okdgPBcg4O0kvR&#10;Gk3bO0ORFgG+sGQt+e+7pGQ5SU8teiFI7s5wZ3a5vR+NJicBQTnb0mpVUiIsd52yx5b++P744Y6S&#10;EJntmHZWtPQsAr3fvX+3HXwjatc73QkgSGJDM/iW9jH6pigC74VhYeW8sBiUDgyLeIRj0QEbkN3o&#10;oi7LTTE46Dw4LkLA24cpSHeZX0rB41cpg4hEtxRri3mFvD6ntdhtWXME5nvF5zLYP1RhmLL46EL1&#10;wCIjv0D9QWUUBxecjCvuTOGkVFxkDaimKt+oeeqZF1kLmhP8YlP4f7T8y+kARHXYO0osM9iipwhM&#10;HftI9s5aNNABqZJPgw8Npu/tAeZT8AdIokcJhkit/M9Ek25QGBmzy+fFZTFGwvFyc3NzW9VrSjjG&#10;buu7TZ3Yi4kmgT2E+Ek4Q9KmpVrZZAJr2OlziFPqJSVda0uGlq4/VusypwWnVfeotE7BPEhir4Gc&#10;GI5AHLMUfOxFFp60xQqSwElS3sWzFhP/NyHRIix9EveGk3EubLzwaovZCSaxggU4V5am+lrMa+Cc&#10;n6AiD+7fgBdEftnZuICNsg4mX16/frVCTvkXBybdyYJn151zs7M1OIG5TfNvSSP+8pzh1z+9+w0A&#10;AP//AwBQSwMEFAAGAAgAAAAhAJXqQRnbAAAABwEAAA8AAABkcnMvZG93bnJldi54bWxMj0FPwzAM&#10;he9I+w+RJ3FjCUgbtDSd0CQuFZeVjXPWeG21xqmSrCv/HnOCk/X8np4/F9vZDWLCEHtPGh5XCgRS&#10;421PrYbD5/vDC4iYDFkzeEIN3xhhWy7uCpNbf6M9TnVqBZdQzI2GLqUxlzI2HToTV35EYu/sgzOJ&#10;ZWilDebG5W6QT0ptpDM98YXOjLjrsLnUV6dBXeR+d65D81FNlR3DcXP8SpXW98v57RVEwjn9heEX&#10;n9GhZKaTv5KNYmC95iAPxQ+wnWUZv3bixfMaZFnI//zlDwAAAP//AwBQSwECLQAUAAYACAAAACEA&#10;toM4kv4AAADhAQAAEwAAAAAAAAAAAAAAAAAAAAAAW0NvbnRlbnRfVHlwZXNdLnhtbFBLAQItABQA&#10;BgAIAAAAIQA4/SH/1gAAAJQBAAALAAAAAAAAAAAAAAAAAC8BAABfcmVscy8ucmVsc1BLAQItABQA&#10;BgAIAAAAIQBMSx/y5gEAABsEAAAOAAAAAAAAAAAAAAAAAC4CAABkcnMvZTJvRG9jLnhtbFBLAQIt&#10;ABQABgAIAAAAIQCV6kEZ2wAAAAcBAAAPAAAAAAAAAAAAAAAAAEAEAABkcnMvZG93bnJldi54bWxQ&#10;SwUGAAAAAAQABADzAAAASAUAAAAA&#10;" strokecolor="black [3213]" strokeweight="4.5pt"/>
            </w:pict>
          </mc:Fallback>
        </mc:AlternateContent>
      </w:r>
    </w:p>
    <w:p w14:paraId="112BBCDE" w14:textId="77777777" w:rsidR="00AC13E5" w:rsidRDefault="00AC13E5" w:rsidP="00AC13E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STAFF USE ONLY:  </w:t>
      </w:r>
    </w:p>
    <w:p w14:paraId="5952334B" w14:textId="77777777" w:rsidR="00AC13E5" w:rsidRDefault="00AC13E5" w:rsidP="00DA397E">
      <w:pPr>
        <w:rPr>
          <w:b/>
          <w:sz w:val="24"/>
          <w:szCs w:val="24"/>
        </w:rPr>
      </w:pPr>
    </w:p>
    <w:p w14:paraId="2A477C9F" w14:textId="63FF0BE3" w:rsidR="00171809" w:rsidRDefault="006C1919" w:rsidP="00DA397E">
      <w:pPr>
        <w:rPr>
          <w:b/>
          <w:sz w:val="24"/>
          <w:szCs w:val="24"/>
        </w:rPr>
      </w:pPr>
      <w:r>
        <w:rPr>
          <w:b/>
          <w:sz w:val="24"/>
          <w:szCs w:val="24"/>
        </w:rPr>
        <w:t>Staff Member Name:</w:t>
      </w:r>
      <w:r w:rsidR="008E4EC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_____________________________</w:t>
      </w:r>
      <w:r w:rsidR="00B34A17">
        <w:rPr>
          <w:b/>
          <w:sz w:val="24"/>
          <w:szCs w:val="24"/>
        </w:rPr>
        <w:t>__________</w:t>
      </w:r>
      <w:r>
        <w:rPr>
          <w:b/>
          <w:sz w:val="24"/>
          <w:szCs w:val="24"/>
        </w:rPr>
        <w:t xml:space="preserve"> Date</w:t>
      </w:r>
      <w:r w:rsidR="00EA0E5A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___________</w:t>
      </w:r>
    </w:p>
    <w:p w14:paraId="4E0C2CEE" w14:textId="4A77DE34" w:rsidR="003065FF" w:rsidRDefault="006D4848" w:rsidP="00DA397E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HotSpot</w:t>
      </w:r>
      <w:proofErr w:type="spellEnd"/>
      <w:r w:rsidR="00DD3EC9" w:rsidRPr="00DD3EC9">
        <w:rPr>
          <w:b/>
          <w:bCs/>
          <w:sz w:val="24"/>
          <w:szCs w:val="24"/>
        </w:rPr>
        <w:t xml:space="preserve"> </w:t>
      </w:r>
      <w:r w:rsidR="003065FF">
        <w:rPr>
          <w:b/>
          <w:bCs/>
          <w:sz w:val="24"/>
          <w:szCs w:val="24"/>
        </w:rPr>
        <w:t xml:space="preserve">Label Name &amp; </w:t>
      </w:r>
      <w:r w:rsidR="00DD3EC9" w:rsidRPr="00DD3EC9">
        <w:rPr>
          <w:b/>
          <w:bCs/>
          <w:sz w:val="24"/>
          <w:szCs w:val="24"/>
        </w:rPr>
        <w:t>#</w:t>
      </w:r>
      <w:r w:rsidR="003065FF">
        <w:rPr>
          <w:b/>
          <w:bCs/>
          <w:sz w:val="24"/>
          <w:szCs w:val="24"/>
        </w:rPr>
        <w:t>/</w:t>
      </w:r>
      <w:proofErr w:type="gramStart"/>
      <w:r w:rsidR="003065FF">
        <w:rPr>
          <w:b/>
          <w:bCs/>
          <w:sz w:val="24"/>
          <w:szCs w:val="24"/>
        </w:rPr>
        <w:t>Barcode</w:t>
      </w:r>
      <w:r w:rsidR="00DD3EC9" w:rsidRPr="00DD3EC9">
        <w:rPr>
          <w:b/>
          <w:bCs/>
          <w:sz w:val="24"/>
          <w:szCs w:val="24"/>
        </w:rPr>
        <w:t>:_</w:t>
      </w:r>
      <w:proofErr w:type="gramEnd"/>
      <w:r w:rsidR="00DD3EC9" w:rsidRPr="00DD3EC9">
        <w:rPr>
          <w:b/>
          <w:bCs/>
          <w:sz w:val="24"/>
          <w:szCs w:val="24"/>
        </w:rPr>
        <w:t>___________</w:t>
      </w:r>
      <w:r w:rsidR="003065FF">
        <w:rPr>
          <w:b/>
          <w:bCs/>
          <w:sz w:val="24"/>
          <w:szCs w:val="24"/>
        </w:rPr>
        <w:t>_______________________</w:t>
      </w:r>
      <w:r w:rsidR="00DD3EC9" w:rsidRPr="00DD3EC9">
        <w:rPr>
          <w:b/>
          <w:bCs/>
          <w:sz w:val="24"/>
          <w:szCs w:val="24"/>
        </w:rPr>
        <w:tab/>
      </w:r>
    </w:p>
    <w:p w14:paraId="703006A8" w14:textId="73944974" w:rsidR="006D4848" w:rsidRDefault="006D4848" w:rsidP="00DA397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Chromebook/Laptop Label Name &amp; </w:t>
      </w:r>
      <w:r w:rsidRPr="00DD3EC9">
        <w:rPr>
          <w:b/>
          <w:bCs/>
          <w:sz w:val="24"/>
          <w:szCs w:val="24"/>
        </w:rPr>
        <w:t>#</w:t>
      </w:r>
      <w:r>
        <w:rPr>
          <w:b/>
          <w:bCs/>
          <w:sz w:val="24"/>
          <w:szCs w:val="24"/>
        </w:rPr>
        <w:t>/</w:t>
      </w:r>
      <w:proofErr w:type="gramStart"/>
      <w:r>
        <w:rPr>
          <w:b/>
          <w:bCs/>
          <w:sz w:val="24"/>
          <w:szCs w:val="24"/>
        </w:rPr>
        <w:t>Barcode</w:t>
      </w:r>
      <w:r w:rsidRPr="00DD3EC9">
        <w:rPr>
          <w:b/>
          <w:bCs/>
          <w:sz w:val="24"/>
          <w:szCs w:val="24"/>
        </w:rPr>
        <w:t>:_</w:t>
      </w:r>
      <w:proofErr w:type="gramEnd"/>
      <w:r w:rsidRPr="00DD3EC9">
        <w:rPr>
          <w:b/>
          <w:bCs/>
          <w:sz w:val="24"/>
          <w:szCs w:val="24"/>
        </w:rPr>
        <w:t>___________</w:t>
      </w:r>
      <w:r>
        <w:rPr>
          <w:b/>
          <w:bCs/>
          <w:sz w:val="24"/>
          <w:szCs w:val="24"/>
        </w:rPr>
        <w:t>_______________________</w:t>
      </w:r>
    </w:p>
    <w:p w14:paraId="48550FED" w14:textId="3FF10685" w:rsidR="003065FF" w:rsidRDefault="00095762" w:rsidP="00DA397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Due </w:t>
      </w:r>
      <w:proofErr w:type="gramStart"/>
      <w:r>
        <w:rPr>
          <w:b/>
          <w:bCs/>
          <w:sz w:val="24"/>
          <w:szCs w:val="24"/>
        </w:rPr>
        <w:t>Date:_</w:t>
      </w:r>
      <w:proofErr w:type="gramEnd"/>
      <w:r>
        <w:rPr>
          <w:b/>
          <w:bCs/>
          <w:sz w:val="24"/>
          <w:szCs w:val="24"/>
        </w:rPr>
        <w:t>______________</w:t>
      </w:r>
    </w:p>
    <w:p w14:paraId="6FF6A9AB" w14:textId="77777777" w:rsidR="003065FF" w:rsidRDefault="003065FF" w:rsidP="00DA397E">
      <w:pPr>
        <w:rPr>
          <w:b/>
          <w:bCs/>
          <w:sz w:val="24"/>
          <w:szCs w:val="24"/>
        </w:rPr>
      </w:pPr>
    </w:p>
    <w:p w14:paraId="077FD461" w14:textId="4E0337CC" w:rsidR="00B34A17" w:rsidRDefault="00B34A17" w:rsidP="00DA397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Checkout procedure checklist</w:t>
      </w:r>
    </w:p>
    <w:p w14:paraId="64D80387" w14:textId="213AF2F5" w:rsidR="003065FF" w:rsidRDefault="003065FF" w:rsidP="003065FF">
      <w:pPr>
        <w:spacing w:line="480" w:lineRule="auto"/>
        <w:contextualSpacing/>
        <w:rPr>
          <w:sz w:val="20"/>
          <w:szCs w:val="20"/>
        </w:rPr>
      </w:pPr>
      <w:r w:rsidRPr="00530D2B">
        <w:rPr>
          <w:sz w:val="20"/>
          <w:szCs w:val="20"/>
        </w:rPr>
        <w:sym w:font="Wingdings" w:char="F0A8"/>
      </w:r>
      <w:r w:rsidRPr="00530D2B">
        <w:rPr>
          <w:sz w:val="20"/>
          <w:szCs w:val="20"/>
        </w:rPr>
        <w:t xml:space="preserve"> Agreement initialed</w:t>
      </w:r>
      <w:r>
        <w:rPr>
          <w:sz w:val="20"/>
          <w:szCs w:val="20"/>
        </w:rPr>
        <w:t>, signed and filed</w:t>
      </w:r>
      <w:r w:rsidRPr="00530D2B">
        <w:rPr>
          <w:sz w:val="20"/>
          <w:szCs w:val="20"/>
        </w:rPr>
        <w:br/>
      </w:r>
      <w:r w:rsidRPr="00530D2B">
        <w:rPr>
          <w:sz w:val="20"/>
          <w:szCs w:val="20"/>
        </w:rPr>
        <w:sym w:font="Wingdings" w:char="F0A8"/>
      </w:r>
      <w:r w:rsidRPr="00530D2B">
        <w:rPr>
          <w:sz w:val="20"/>
          <w:szCs w:val="20"/>
        </w:rPr>
        <w:t xml:space="preserve"> No bills/holds on account</w:t>
      </w:r>
    </w:p>
    <w:p w14:paraId="639AD418" w14:textId="264740A2" w:rsidR="00F72FD3" w:rsidRPr="00DD3EC9" w:rsidRDefault="00095762" w:rsidP="00EA0E5A">
      <w:pPr>
        <w:spacing w:line="480" w:lineRule="auto"/>
        <w:contextualSpacing/>
        <w:rPr>
          <w:b/>
          <w:bCs/>
          <w:sz w:val="24"/>
          <w:szCs w:val="24"/>
        </w:rPr>
      </w:pPr>
      <w:r w:rsidRPr="00530D2B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Instructor Loan Form completed &amp; signed, or email communication confirmed (laptop only)</w:t>
      </w:r>
      <w:r w:rsidR="003A4074" w:rsidRPr="00DD3EC9">
        <w:rPr>
          <w:b/>
          <w:bCs/>
          <w:sz w:val="24"/>
          <w:szCs w:val="24"/>
        </w:rPr>
        <w:br/>
      </w:r>
    </w:p>
    <w:sectPr w:rsidR="00F72FD3" w:rsidRPr="00DD3EC9" w:rsidSect="00CE60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AE1B8A" w14:textId="77777777" w:rsidR="00A451A0" w:rsidRDefault="00A451A0" w:rsidP="009520C3">
      <w:pPr>
        <w:spacing w:after="0" w:line="240" w:lineRule="auto"/>
      </w:pPr>
      <w:r>
        <w:separator/>
      </w:r>
    </w:p>
  </w:endnote>
  <w:endnote w:type="continuationSeparator" w:id="0">
    <w:p w14:paraId="0E70FB9B" w14:textId="77777777" w:rsidR="00A451A0" w:rsidRDefault="00A451A0" w:rsidP="00952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F915B" w14:textId="77777777" w:rsidR="000B7D86" w:rsidRDefault="000B7D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66E0A" w14:textId="15560704" w:rsidR="00C74AA6" w:rsidRDefault="00C74AA6">
    <w:pPr>
      <w:pStyle w:val="Footer"/>
      <w:jc w:val="right"/>
    </w:pPr>
    <w:r>
      <w:t xml:space="preserve">Revised </w:t>
    </w:r>
    <w:r w:rsidR="00126489">
      <w:t>10/09/20 JAC</w:t>
    </w:r>
    <w:r>
      <w:tab/>
    </w:r>
    <w:r>
      <w:tab/>
    </w:r>
    <w:sdt>
      <w:sdtPr>
        <w:id w:val="171824458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5CC4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43C83852" w14:textId="77777777" w:rsidR="00C74AA6" w:rsidRDefault="00C74A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BE142" w14:textId="77777777" w:rsidR="000B7D86" w:rsidRDefault="000B7D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068828" w14:textId="77777777" w:rsidR="00A451A0" w:rsidRDefault="00A451A0" w:rsidP="009520C3">
      <w:pPr>
        <w:spacing w:after="0" w:line="240" w:lineRule="auto"/>
      </w:pPr>
      <w:r>
        <w:separator/>
      </w:r>
    </w:p>
  </w:footnote>
  <w:footnote w:type="continuationSeparator" w:id="0">
    <w:p w14:paraId="7056332B" w14:textId="77777777" w:rsidR="00A451A0" w:rsidRDefault="00A451A0" w:rsidP="00952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F2DA8" w14:textId="77777777" w:rsidR="000B7D86" w:rsidRDefault="000B7D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46279180"/>
      <w:docPartObj>
        <w:docPartGallery w:val="Watermarks"/>
        <w:docPartUnique/>
      </w:docPartObj>
    </w:sdtPr>
    <w:sdtEndPr/>
    <w:sdtContent>
      <w:p w14:paraId="24A1D681" w14:textId="5C22B013" w:rsidR="000B7D86" w:rsidRDefault="00A451A0">
        <w:pPr>
          <w:pStyle w:val="Header"/>
        </w:pPr>
        <w:r>
          <w:rPr>
            <w:noProof/>
          </w:rPr>
          <w:pict w14:anchorId="349922B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732486" o:spid="_x0000_s2049" type="#_x0000_t136" style="position:absolute;margin-left:0;margin-top:0;width:494.9pt;height:164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O NOT COPY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8E8AE" w14:textId="77777777" w:rsidR="000B7D86" w:rsidRDefault="000B7D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71934"/>
    <w:multiLevelType w:val="hybridMultilevel"/>
    <w:tmpl w:val="B7B89E4E"/>
    <w:lvl w:ilvl="0" w:tplc="DE6C6C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11D8F"/>
    <w:multiLevelType w:val="hybridMultilevel"/>
    <w:tmpl w:val="7DA82C7E"/>
    <w:lvl w:ilvl="0" w:tplc="DE6C6C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C6852"/>
    <w:multiLevelType w:val="hybridMultilevel"/>
    <w:tmpl w:val="8D6860BA"/>
    <w:lvl w:ilvl="0" w:tplc="DE6C6C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D0193"/>
    <w:multiLevelType w:val="hybridMultilevel"/>
    <w:tmpl w:val="BE821814"/>
    <w:lvl w:ilvl="0" w:tplc="DE6C6C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24076"/>
    <w:multiLevelType w:val="hybridMultilevel"/>
    <w:tmpl w:val="5B541126"/>
    <w:lvl w:ilvl="0" w:tplc="DE6C6C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3C27A1"/>
    <w:multiLevelType w:val="hybridMultilevel"/>
    <w:tmpl w:val="2EE46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753C8A"/>
    <w:multiLevelType w:val="hybridMultilevel"/>
    <w:tmpl w:val="774E4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5D4"/>
    <w:rsid w:val="00007A57"/>
    <w:rsid w:val="00033D3D"/>
    <w:rsid w:val="00055C51"/>
    <w:rsid w:val="00070724"/>
    <w:rsid w:val="00084E86"/>
    <w:rsid w:val="000919E4"/>
    <w:rsid w:val="00095762"/>
    <w:rsid w:val="000B7D86"/>
    <w:rsid w:val="000D1D68"/>
    <w:rsid w:val="000D31A0"/>
    <w:rsid w:val="000F286F"/>
    <w:rsid w:val="000F4281"/>
    <w:rsid w:val="000F6D54"/>
    <w:rsid w:val="001104D6"/>
    <w:rsid w:val="0012408F"/>
    <w:rsid w:val="00126489"/>
    <w:rsid w:val="0012689E"/>
    <w:rsid w:val="00135CE9"/>
    <w:rsid w:val="00171809"/>
    <w:rsid w:val="00173CFD"/>
    <w:rsid w:val="001A5B92"/>
    <w:rsid w:val="001C4C8C"/>
    <w:rsid w:val="001D28E6"/>
    <w:rsid w:val="001E63F2"/>
    <w:rsid w:val="001F5856"/>
    <w:rsid w:val="00202F8D"/>
    <w:rsid w:val="002127C9"/>
    <w:rsid w:val="00243A4B"/>
    <w:rsid w:val="00270969"/>
    <w:rsid w:val="002C2BF1"/>
    <w:rsid w:val="00304EF2"/>
    <w:rsid w:val="003065FF"/>
    <w:rsid w:val="00341512"/>
    <w:rsid w:val="00355CA4"/>
    <w:rsid w:val="00380F1D"/>
    <w:rsid w:val="003A4074"/>
    <w:rsid w:val="003E273D"/>
    <w:rsid w:val="004455FA"/>
    <w:rsid w:val="0045214B"/>
    <w:rsid w:val="00453595"/>
    <w:rsid w:val="004850AF"/>
    <w:rsid w:val="004A0D39"/>
    <w:rsid w:val="0050343E"/>
    <w:rsid w:val="005057D2"/>
    <w:rsid w:val="00516CB1"/>
    <w:rsid w:val="00530D2B"/>
    <w:rsid w:val="00547931"/>
    <w:rsid w:val="005C0946"/>
    <w:rsid w:val="006000E2"/>
    <w:rsid w:val="00623526"/>
    <w:rsid w:val="006265F1"/>
    <w:rsid w:val="00636D96"/>
    <w:rsid w:val="00653E70"/>
    <w:rsid w:val="006550E4"/>
    <w:rsid w:val="00663598"/>
    <w:rsid w:val="0066500F"/>
    <w:rsid w:val="00672126"/>
    <w:rsid w:val="00683322"/>
    <w:rsid w:val="006B2212"/>
    <w:rsid w:val="006C1919"/>
    <w:rsid w:val="006D1ADF"/>
    <w:rsid w:val="006D4848"/>
    <w:rsid w:val="006E5DA4"/>
    <w:rsid w:val="00733316"/>
    <w:rsid w:val="00743A53"/>
    <w:rsid w:val="00763D89"/>
    <w:rsid w:val="00790DFF"/>
    <w:rsid w:val="007933A7"/>
    <w:rsid w:val="007A039B"/>
    <w:rsid w:val="007A5F82"/>
    <w:rsid w:val="007D2244"/>
    <w:rsid w:val="007F056E"/>
    <w:rsid w:val="0082173C"/>
    <w:rsid w:val="00832658"/>
    <w:rsid w:val="008D4BC5"/>
    <w:rsid w:val="008E0F18"/>
    <w:rsid w:val="008E4EC5"/>
    <w:rsid w:val="00902D0B"/>
    <w:rsid w:val="00930CF7"/>
    <w:rsid w:val="00945502"/>
    <w:rsid w:val="009458A3"/>
    <w:rsid w:val="009520C3"/>
    <w:rsid w:val="00973C7F"/>
    <w:rsid w:val="009D55D4"/>
    <w:rsid w:val="009D63CF"/>
    <w:rsid w:val="00A0378D"/>
    <w:rsid w:val="00A10527"/>
    <w:rsid w:val="00A150CF"/>
    <w:rsid w:val="00A1779D"/>
    <w:rsid w:val="00A451A0"/>
    <w:rsid w:val="00A626F4"/>
    <w:rsid w:val="00A96272"/>
    <w:rsid w:val="00AA0DA0"/>
    <w:rsid w:val="00AC13E5"/>
    <w:rsid w:val="00AC163C"/>
    <w:rsid w:val="00AE4F2F"/>
    <w:rsid w:val="00B3131D"/>
    <w:rsid w:val="00B34A17"/>
    <w:rsid w:val="00B41D75"/>
    <w:rsid w:val="00B5285F"/>
    <w:rsid w:val="00B66CDC"/>
    <w:rsid w:val="00B741FC"/>
    <w:rsid w:val="00BE04F1"/>
    <w:rsid w:val="00BE1CAF"/>
    <w:rsid w:val="00C124BD"/>
    <w:rsid w:val="00C134C6"/>
    <w:rsid w:val="00C34D72"/>
    <w:rsid w:val="00C53BCB"/>
    <w:rsid w:val="00C65F55"/>
    <w:rsid w:val="00C74AA6"/>
    <w:rsid w:val="00C84188"/>
    <w:rsid w:val="00CB5E3A"/>
    <w:rsid w:val="00CC69A5"/>
    <w:rsid w:val="00CE60E6"/>
    <w:rsid w:val="00CF0FC1"/>
    <w:rsid w:val="00CF2E1D"/>
    <w:rsid w:val="00CF5525"/>
    <w:rsid w:val="00D0624B"/>
    <w:rsid w:val="00D216F5"/>
    <w:rsid w:val="00D25CC4"/>
    <w:rsid w:val="00D55B4A"/>
    <w:rsid w:val="00D65C12"/>
    <w:rsid w:val="00DA397E"/>
    <w:rsid w:val="00DB2F3D"/>
    <w:rsid w:val="00DB416D"/>
    <w:rsid w:val="00DD27CF"/>
    <w:rsid w:val="00DD3EC9"/>
    <w:rsid w:val="00DE1701"/>
    <w:rsid w:val="00E1491B"/>
    <w:rsid w:val="00E2005E"/>
    <w:rsid w:val="00EA0E5A"/>
    <w:rsid w:val="00EA5F2D"/>
    <w:rsid w:val="00EC4CC7"/>
    <w:rsid w:val="00ED1DD0"/>
    <w:rsid w:val="00ED52DE"/>
    <w:rsid w:val="00ED5C4D"/>
    <w:rsid w:val="00EF0755"/>
    <w:rsid w:val="00F52568"/>
    <w:rsid w:val="00F62CDE"/>
    <w:rsid w:val="00F6382A"/>
    <w:rsid w:val="00F72FD3"/>
    <w:rsid w:val="00F80487"/>
    <w:rsid w:val="00F84E32"/>
    <w:rsid w:val="00FC0BFF"/>
    <w:rsid w:val="00FF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252EA8B"/>
  <w15:docId w15:val="{CB1B5288-C231-484D-82C0-019286395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5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5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26F4"/>
    <w:pPr>
      <w:ind w:left="720"/>
      <w:contextualSpacing/>
    </w:pPr>
  </w:style>
  <w:style w:type="table" w:styleId="TableGrid">
    <w:name w:val="Table Grid"/>
    <w:basedOn w:val="TableNormal"/>
    <w:uiPriority w:val="59"/>
    <w:rsid w:val="00DA3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2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0C3"/>
  </w:style>
  <w:style w:type="paragraph" w:styleId="Footer">
    <w:name w:val="footer"/>
    <w:basedOn w:val="Normal"/>
    <w:link w:val="FooterChar"/>
    <w:uiPriority w:val="99"/>
    <w:unhideWhenUsed/>
    <w:rsid w:val="00952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0C3"/>
  </w:style>
  <w:style w:type="character" w:styleId="Hyperlink">
    <w:name w:val="Hyperlink"/>
    <w:basedOn w:val="DefaultParagraphFont"/>
    <w:uiPriority w:val="99"/>
    <w:unhideWhenUsed/>
    <w:rsid w:val="002127C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27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7CEA5-AB64-4274-A82B-99E418A5E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Cuesta College</Company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jessica_gonsalves</dc:creator>
  <cp:lastModifiedBy>Leslie Foshee</cp:lastModifiedBy>
  <cp:revision>2</cp:revision>
  <cp:lastPrinted>2019-10-02T19:56:00Z</cp:lastPrinted>
  <dcterms:created xsi:type="dcterms:W3CDTF">2021-05-25T15:36:00Z</dcterms:created>
  <dcterms:modified xsi:type="dcterms:W3CDTF">2021-05-25T15:36:00Z</dcterms:modified>
</cp:coreProperties>
</file>